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C0" w:rsidRDefault="009950C0" w:rsidP="00762DB8">
      <w:pPr>
        <w:pStyle w:val="30"/>
        <w:shd w:val="clear" w:color="auto" w:fill="auto"/>
        <w:tabs>
          <w:tab w:val="left" w:pos="711"/>
        </w:tabs>
        <w:spacing w:after="600" w:line="322" w:lineRule="exact"/>
        <w:ind w:firstLine="0"/>
        <w:jc w:val="left"/>
      </w:pPr>
    </w:p>
    <w:p w:rsidR="009950C0" w:rsidRDefault="009950C0" w:rsidP="00762DB8">
      <w:pPr>
        <w:pStyle w:val="30"/>
        <w:shd w:val="clear" w:color="auto" w:fill="auto"/>
        <w:tabs>
          <w:tab w:val="left" w:pos="711"/>
        </w:tabs>
        <w:spacing w:after="600" w:line="322" w:lineRule="exact"/>
        <w:ind w:firstLine="0"/>
        <w:jc w:val="left"/>
      </w:pPr>
    </w:p>
    <w:p w:rsidR="009950C0" w:rsidRDefault="009950C0" w:rsidP="00762DB8">
      <w:pPr>
        <w:pStyle w:val="30"/>
        <w:shd w:val="clear" w:color="auto" w:fill="auto"/>
        <w:tabs>
          <w:tab w:val="left" w:pos="711"/>
        </w:tabs>
        <w:spacing w:after="600" w:line="322" w:lineRule="exact"/>
        <w:ind w:firstLine="0"/>
        <w:jc w:val="left"/>
      </w:pPr>
    </w:p>
    <w:p w:rsidR="003665F2" w:rsidRDefault="003665F2" w:rsidP="006E5C6A">
      <w:pPr>
        <w:pStyle w:val="30"/>
        <w:shd w:val="clear" w:color="auto" w:fill="auto"/>
        <w:tabs>
          <w:tab w:val="left" w:pos="711"/>
        </w:tabs>
        <w:spacing w:after="0" w:line="240" w:lineRule="auto"/>
        <w:ind w:firstLine="0"/>
        <w:jc w:val="left"/>
      </w:pPr>
    </w:p>
    <w:p w:rsidR="007D45B2" w:rsidRDefault="0021192A" w:rsidP="0021192A">
      <w:pPr>
        <w:pStyle w:val="30"/>
        <w:shd w:val="clear" w:color="auto" w:fill="auto"/>
        <w:tabs>
          <w:tab w:val="left" w:pos="711"/>
        </w:tabs>
        <w:spacing w:after="0" w:line="240" w:lineRule="auto"/>
        <w:ind w:firstLine="0"/>
        <w:jc w:val="left"/>
      </w:pPr>
      <w:r>
        <w:t>30.04.2019 г    № 302</w:t>
      </w:r>
    </w:p>
    <w:p w:rsidR="002C24FE" w:rsidRDefault="002C24FE" w:rsidP="0096368B">
      <w:pPr>
        <w:pStyle w:val="30"/>
        <w:shd w:val="clear" w:color="auto" w:fill="auto"/>
        <w:tabs>
          <w:tab w:val="left" w:pos="711"/>
        </w:tabs>
        <w:spacing w:after="0" w:line="240" w:lineRule="auto"/>
        <w:ind w:firstLine="0"/>
      </w:pPr>
    </w:p>
    <w:p w:rsidR="00B1607F" w:rsidRDefault="00B1607F" w:rsidP="0096368B">
      <w:pPr>
        <w:pStyle w:val="30"/>
        <w:shd w:val="clear" w:color="auto" w:fill="auto"/>
        <w:tabs>
          <w:tab w:val="left" w:pos="711"/>
        </w:tabs>
        <w:spacing w:after="0" w:line="240" w:lineRule="auto"/>
        <w:ind w:firstLine="0"/>
      </w:pPr>
    </w:p>
    <w:p w:rsidR="006E5C6A" w:rsidRDefault="00030F5A" w:rsidP="0096368B">
      <w:pPr>
        <w:pStyle w:val="30"/>
        <w:shd w:val="clear" w:color="auto" w:fill="auto"/>
        <w:tabs>
          <w:tab w:val="left" w:pos="711"/>
        </w:tabs>
        <w:spacing w:after="0" w:line="240" w:lineRule="auto"/>
        <w:ind w:firstLine="0"/>
      </w:pPr>
      <w:r>
        <w:t xml:space="preserve">О </w:t>
      </w:r>
      <w:r w:rsidR="001811DF">
        <w:t>проведении муниципального этапа</w:t>
      </w:r>
      <w:r w:rsidR="00AD5E28">
        <w:t xml:space="preserve"> </w:t>
      </w:r>
      <w:r w:rsidR="00B5734F">
        <w:t xml:space="preserve">краевого </w:t>
      </w:r>
      <w:r w:rsidR="00AD5E28">
        <w:t>конкурса «Лучшие педагогические работники дошкольных обр</w:t>
      </w:r>
      <w:r w:rsidR="00BB779D">
        <w:t xml:space="preserve">азовательных организаций» в 2019 </w:t>
      </w:r>
      <w:r w:rsidR="00AD5E28">
        <w:t>году</w:t>
      </w:r>
    </w:p>
    <w:p w:rsidR="006E5C6A" w:rsidRDefault="006E5C6A" w:rsidP="0096368B">
      <w:pPr>
        <w:pStyle w:val="30"/>
        <w:shd w:val="clear" w:color="auto" w:fill="auto"/>
        <w:tabs>
          <w:tab w:val="left" w:pos="711"/>
        </w:tabs>
        <w:spacing w:after="0" w:line="240" w:lineRule="auto"/>
        <w:ind w:firstLine="0"/>
      </w:pPr>
    </w:p>
    <w:p w:rsidR="00097B9B" w:rsidRPr="00A5009A" w:rsidRDefault="006E5C6A" w:rsidP="00B5734F">
      <w:pPr>
        <w:pStyle w:val="30"/>
        <w:shd w:val="clear" w:color="auto" w:fill="auto"/>
        <w:tabs>
          <w:tab w:val="left" w:pos="711"/>
        </w:tabs>
        <w:spacing w:after="0" w:line="240" w:lineRule="auto"/>
        <w:ind w:firstLine="0"/>
        <w:jc w:val="both"/>
      </w:pPr>
      <w:r>
        <w:tab/>
      </w:r>
      <w:r w:rsidR="00363B84" w:rsidRPr="00A5009A">
        <w:rPr>
          <w:b w:val="0"/>
        </w:rPr>
        <w:t>В соответствии с</w:t>
      </w:r>
      <w:r w:rsidR="00411869" w:rsidRPr="00A5009A">
        <w:rPr>
          <w:b w:val="0"/>
        </w:rPr>
        <w:t xml:space="preserve"> </w:t>
      </w:r>
      <w:r w:rsidR="00363B84" w:rsidRPr="00A5009A">
        <w:rPr>
          <w:b w:val="0"/>
        </w:rPr>
        <w:t>приказом</w:t>
      </w:r>
      <w:r w:rsidR="001811DF" w:rsidRPr="00A5009A">
        <w:rPr>
          <w:b w:val="0"/>
        </w:rPr>
        <w:t xml:space="preserve">   Министерства образования, науки и молодёжной политики Краснодарского к</w:t>
      </w:r>
      <w:r w:rsidR="005821AD">
        <w:rPr>
          <w:b w:val="0"/>
        </w:rPr>
        <w:t>рая от 21 марта 2019 года № 901</w:t>
      </w:r>
      <w:r w:rsidR="00030F5A" w:rsidRPr="00A5009A">
        <w:rPr>
          <w:b w:val="0"/>
        </w:rPr>
        <w:t xml:space="preserve"> «</w:t>
      </w:r>
      <w:r w:rsidR="001811DF" w:rsidRPr="00A5009A">
        <w:rPr>
          <w:b w:val="0"/>
        </w:rPr>
        <w:t>О проведении краевого конкурса «Лучшие педагогические работники дошкольных</w:t>
      </w:r>
      <w:r w:rsidR="00811A71" w:rsidRPr="00A5009A">
        <w:rPr>
          <w:b w:val="0"/>
        </w:rPr>
        <w:t xml:space="preserve"> обр</w:t>
      </w:r>
      <w:r w:rsidR="005821AD">
        <w:rPr>
          <w:b w:val="0"/>
        </w:rPr>
        <w:t>азовательных организаций» в 2019</w:t>
      </w:r>
      <w:r w:rsidR="00811A71" w:rsidRPr="00A5009A">
        <w:rPr>
          <w:b w:val="0"/>
        </w:rPr>
        <w:t xml:space="preserve"> году, </w:t>
      </w:r>
      <w:r w:rsidR="005821AD">
        <w:rPr>
          <w:b w:val="0"/>
        </w:rPr>
        <w:t xml:space="preserve"> приказа ГБОУ ДПО «Институт развития образования» Краснодарского края «Об организации проведения краевого конкурса «Лучшие педагогические работники дошкольных образовате</w:t>
      </w:r>
      <w:r w:rsidR="002F6FDD">
        <w:rPr>
          <w:b w:val="0"/>
        </w:rPr>
        <w:t xml:space="preserve">льных организаций» в 2019 году </w:t>
      </w:r>
      <w:r w:rsidR="005821AD">
        <w:rPr>
          <w:b w:val="0"/>
        </w:rPr>
        <w:t xml:space="preserve"> </w:t>
      </w:r>
      <w:r w:rsidR="00AD5E28" w:rsidRPr="00A5009A">
        <w:rPr>
          <w:b w:val="0"/>
        </w:rPr>
        <w:t>п</w:t>
      </w:r>
      <w:r w:rsidR="00030F5A" w:rsidRPr="00A5009A">
        <w:rPr>
          <w:b w:val="0"/>
        </w:rPr>
        <w:t xml:space="preserve"> </w:t>
      </w:r>
      <w:r w:rsidR="00AD5E28" w:rsidRPr="00A5009A">
        <w:rPr>
          <w:b w:val="0"/>
        </w:rPr>
        <w:t>р</w:t>
      </w:r>
      <w:r w:rsidR="00030F5A" w:rsidRPr="00A5009A">
        <w:rPr>
          <w:b w:val="0"/>
        </w:rPr>
        <w:t xml:space="preserve"> </w:t>
      </w:r>
      <w:r w:rsidR="00AD5E28" w:rsidRPr="00A5009A">
        <w:rPr>
          <w:b w:val="0"/>
        </w:rPr>
        <w:t>и</w:t>
      </w:r>
      <w:r w:rsidR="00030F5A" w:rsidRPr="00A5009A">
        <w:rPr>
          <w:b w:val="0"/>
        </w:rPr>
        <w:t xml:space="preserve"> </w:t>
      </w:r>
      <w:r w:rsidR="00AD5E28" w:rsidRPr="00A5009A">
        <w:rPr>
          <w:b w:val="0"/>
        </w:rPr>
        <w:t>к</w:t>
      </w:r>
      <w:r w:rsidR="00030F5A" w:rsidRPr="00A5009A">
        <w:rPr>
          <w:b w:val="0"/>
        </w:rPr>
        <w:t xml:space="preserve"> </w:t>
      </w:r>
      <w:r w:rsidR="00AD5E28" w:rsidRPr="00A5009A">
        <w:rPr>
          <w:b w:val="0"/>
        </w:rPr>
        <w:t>а</w:t>
      </w:r>
      <w:r w:rsidR="00030F5A" w:rsidRPr="00A5009A">
        <w:rPr>
          <w:b w:val="0"/>
        </w:rPr>
        <w:t xml:space="preserve"> </w:t>
      </w:r>
      <w:r w:rsidR="00AD5E28" w:rsidRPr="00A5009A">
        <w:rPr>
          <w:b w:val="0"/>
        </w:rPr>
        <w:t>з</w:t>
      </w:r>
      <w:r w:rsidR="00030F5A" w:rsidRPr="00A5009A">
        <w:rPr>
          <w:b w:val="0"/>
        </w:rPr>
        <w:t xml:space="preserve"> </w:t>
      </w:r>
      <w:r w:rsidR="00AD5E28" w:rsidRPr="00A5009A">
        <w:rPr>
          <w:b w:val="0"/>
        </w:rPr>
        <w:t>ы</w:t>
      </w:r>
      <w:r w:rsidR="00030F5A" w:rsidRPr="00A5009A">
        <w:rPr>
          <w:b w:val="0"/>
        </w:rPr>
        <w:t xml:space="preserve"> </w:t>
      </w:r>
      <w:r w:rsidR="00AD5E28" w:rsidRPr="00A5009A">
        <w:rPr>
          <w:b w:val="0"/>
        </w:rPr>
        <w:t>в</w:t>
      </w:r>
      <w:r w:rsidR="00030F5A" w:rsidRPr="00A5009A">
        <w:rPr>
          <w:b w:val="0"/>
        </w:rPr>
        <w:t xml:space="preserve"> </w:t>
      </w:r>
      <w:r w:rsidR="00AD5E28" w:rsidRPr="00A5009A">
        <w:rPr>
          <w:b w:val="0"/>
        </w:rPr>
        <w:t>а</w:t>
      </w:r>
      <w:r w:rsidR="00030F5A" w:rsidRPr="00A5009A">
        <w:rPr>
          <w:b w:val="0"/>
        </w:rPr>
        <w:t xml:space="preserve"> </w:t>
      </w:r>
      <w:r w:rsidR="00AD5E28" w:rsidRPr="00A5009A">
        <w:rPr>
          <w:b w:val="0"/>
        </w:rPr>
        <w:t>ю:</w:t>
      </w:r>
    </w:p>
    <w:p w:rsidR="002F003D" w:rsidRPr="007431AD" w:rsidRDefault="00030F5A" w:rsidP="00B5734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5009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1E70" w:rsidRPr="00A5009A">
        <w:rPr>
          <w:rFonts w:ascii="Times New Roman" w:hAnsi="Times New Roman" w:cs="Times New Roman"/>
          <w:sz w:val="28"/>
          <w:szCs w:val="28"/>
        </w:rPr>
        <w:t xml:space="preserve">1. </w:t>
      </w:r>
      <w:r w:rsidR="004D1E70" w:rsidRPr="007431AD">
        <w:rPr>
          <w:rFonts w:ascii="Times New Roman" w:hAnsi="Times New Roman" w:cs="Times New Roman"/>
          <w:sz w:val="28"/>
          <w:szCs w:val="28"/>
        </w:rPr>
        <w:t>Утвердить</w:t>
      </w:r>
      <w:r w:rsidR="007431AD" w:rsidRPr="007431AD">
        <w:rPr>
          <w:rFonts w:ascii="Times New Roman" w:hAnsi="Times New Roman" w:cs="Times New Roman"/>
          <w:sz w:val="28"/>
          <w:szCs w:val="28"/>
        </w:rPr>
        <w:t xml:space="preserve"> состав конкурсной комисс</w:t>
      </w:r>
      <w:r w:rsidR="007431AD">
        <w:rPr>
          <w:rFonts w:ascii="Times New Roman" w:hAnsi="Times New Roman" w:cs="Times New Roman"/>
          <w:sz w:val="28"/>
          <w:szCs w:val="28"/>
        </w:rPr>
        <w:t xml:space="preserve">ии </w:t>
      </w:r>
      <w:r w:rsidR="002F003D" w:rsidRPr="00A5009A">
        <w:rPr>
          <w:rFonts w:ascii="Times New Roman" w:hAnsi="Times New Roman" w:cs="Times New Roman"/>
          <w:sz w:val="28"/>
          <w:szCs w:val="28"/>
        </w:rPr>
        <w:t xml:space="preserve"> по подг</w:t>
      </w:r>
      <w:r w:rsidR="007431AD">
        <w:rPr>
          <w:rFonts w:ascii="Times New Roman" w:hAnsi="Times New Roman" w:cs="Times New Roman"/>
          <w:sz w:val="28"/>
          <w:szCs w:val="28"/>
        </w:rPr>
        <w:t>отовке</w:t>
      </w:r>
      <w:r w:rsidR="00E56047" w:rsidRPr="00A5009A">
        <w:rPr>
          <w:rFonts w:ascii="Times New Roman" w:hAnsi="Times New Roman" w:cs="Times New Roman"/>
          <w:sz w:val="28"/>
          <w:szCs w:val="28"/>
        </w:rPr>
        <w:t xml:space="preserve"> и подведению </w:t>
      </w:r>
      <w:r w:rsidR="007431AD">
        <w:rPr>
          <w:rFonts w:ascii="Times New Roman" w:hAnsi="Times New Roman" w:cs="Times New Roman"/>
          <w:sz w:val="28"/>
          <w:szCs w:val="28"/>
        </w:rPr>
        <w:t xml:space="preserve">итогов конкурса </w:t>
      </w:r>
      <w:r w:rsidR="00CC158F">
        <w:rPr>
          <w:rFonts w:ascii="Times New Roman" w:hAnsi="Times New Roman" w:cs="Times New Roman"/>
          <w:sz w:val="28"/>
          <w:szCs w:val="28"/>
        </w:rPr>
        <w:t xml:space="preserve"> </w:t>
      </w:r>
      <w:r w:rsidR="00D868D9" w:rsidRPr="00A5009A">
        <w:rPr>
          <w:rFonts w:ascii="Times New Roman" w:hAnsi="Times New Roman" w:cs="Times New Roman"/>
          <w:sz w:val="28"/>
          <w:szCs w:val="28"/>
        </w:rPr>
        <w:t>(</w:t>
      </w:r>
      <w:r w:rsidR="00E56047" w:rsidRPr="00A5009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C158F">
        <w:rPr>
          <w:rFonts w:ascii="Times New Roman" w:hAnsi="Times New Roman" w:cs="Times New Roman"/>
          <w:sz w:val="28"/>
          <w:szCs w:val="28"/>
        </w:rPr>
        <w:t>№ 1</w:t>
      </w:r>
      <w:r w:rsidR="002F003D" w:rsidRPr="00A5009A">
        <w:rPr>
          <w:rFonts w:ascii="Times New Roman" w:hAnsi="Times New Roman" w:cs="Times New Roman"/>
          <w:sz w:val="28"/>
          <w:szCs w:val="28"/>
        </w:rPr>
        <w:t>)</w:t>
      </w:r>
      <w:r w:rsidR="007A736D">
        <w:rPr>
          <w:rFonts w:ascii="Times New Roman" w:hAnsi="Times New Roman" w:cs="Times New Roman"/>
          <w:sz w:val="28"/>
          <w:szCs w:val="28"/>
        </w:rPr>
        <w:t>;</w:t>
      </w:r>
    </w:p>
    <w:p w:rsidR="002F003D" w:rsidRPr="007A736D" w:rsidRDefault="007431AD" w:rsidP="00B5734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30F5A" w:rsidRPr="00A5009A">
        <w:rPr>
          <w:rFonts w:ascii="Times New Roman" w:hAnsi="Times New Roman" w:cs="Times New Roman"/>
          <w:sz w:val="28"/>
          <w:szCs w:val="28"/>
        </w:rPr>
        <w:t xml:space="preserve"> </w:t>
      </w:r>
      <w:r w:rsidR="00A309AF" w:rsidRPr="00A5009A">
        <w:rPr>
          <w:rFonts w:ascii="Times New Roman" w:hAnsi="Times New Roman" w:cs="Times New Roman"/>
          <w:sz w:val="28"/>
          <w:szCs w:val="28"/>
        </w:rPr>
        <w:t>2</w:t>
      </w:r>
      <w:r w:rsidR="002F003D" w:rsidRPr="00A5009A">
        <w:rPr>
          <w:rFonts w:ascii="Times New Roman" w:hAnsi="Times New Roman" w:cs="Times New Roman"/>
          <w:sz w:val="28"/>
          <w:szCs w:val="28"/>
        </w:rPr>
        <w:t xml:space="preserve">. </w:t>
      </w:r>
      <w:r w:rsidR="002F003D" w:rsidRPr="007A736D">
        <w:rPr>
          <w:rFonts w:ascii="Times New Roman" w:hAnsi="Times New Roman" w:cs="Times New Roman"/>
          <w:sz w:val="28"/>
          <w:szCs w:val="28"/>
        </w:rPr>
        <w:t>Конкурсной комиссии организовать подведение итогов конкурса педагогов дошкол</w:t>
      </w:r>
      <w:r w:rsidR="00B36DE8">
        <w:rPr>
          <w:rFonts w:ascii="Times New Roman" w:hAnsi="Times New Roman" w:cs="Times New Roman"/>
          <w:sz w:val="28"/>
          <w:szCs w:val="28"/>
        </w:rPr>
        <w:t>ьных образовательных организаций</w:t>
      </w:r>
      <w:r w:rsidR="002F003D" w:rsidRPr="007A736D">
        <w:rPr>
          <w:rFonts w:ascii="Times New Roman" w:hAnsi="Times New Roman" w:cs="Times New Roman"/>
          <w:sz w:val="28"/>
          <w:szCs w:val="28"/>
        </w:rPr>
        <w:t xml:space="preserve">  до</w:t>
      </w:r>
      <w:r w:rsidR="005821AD">
        <w:rPr>
          <w:rFonts w:ascii="Times New Roman" w:hAnsi="Times New Roman" w:cs="Times New Roman"/>
          <w:sz w:val="28"/>
          <w:szCs w:val="28"/>
        </w:rPr>
        <w:t xml:space="preserve">  10</w:t>
      </w:r>
      <w:r w:rsidR="00484E92">
        <w:rPr>
          <w:rFonts w:ascii="Times New Roman" w:hAnsi="Times New Roman" w:cs="Times New Roman"/>
          <w:sz w:val="28"/>
          <w:szCs w:val="28"/>
        </w:rPr>
        <w:t>.06.</w:t>
      </w:r>
      <w:r w:rsidR="005821AD">
        <w:rPr>
          <w:rFonts w:ascii="Times New Roman" w:hAnsi="Times New Roman" w:cs="Times New Roman"/>
          <w:sz w:val="28"/>
          <w:szCs w:val="28"/>
        </w:rPr>
        <w:t>2019</w:t>
      </w:r>
      <w:r w:rsidR="00132593">
        <w:rPr>
          <w:rFonts w:ascii="Times New Roman" w:hAnsi="Times New Roman" w:cs="Times New Roman"/>
          <w:sz w:val="28"/>
          <w:szCs w:val="28"/>
        </w:rPr>
        <w:t xml:space="preserve"> </w:t>
      </w:r>
      <w:r w:rsidR="00DE3DC0" w:rsidRPr="007A736D">
        <w:rPr>
          <w:rFonts w:ascii="Times New Roman" w:hAnsi="Times New Roman" w:cs="Times New Roman"/>
          <w:sz w:val="28"/>
          <w:szCs w:val="28"/>
        </w:rPr>
        <w:t>года</w:t>
      </w:r>
      <w:r w:rsidR="00B64C79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2F003D" w:rsidRPr="00A5009A" w:rsidRDefault="00030F5A" w:rsidP="00B5734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7A73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09AF" w:rsidRPr="007A736D">
        <w:rPr>
          <w:rFonts w:ascii="Times New Roman" w:hAnsi="Times New Roman" w:cs="Times New Roman"/>
          <w:sz w:val="28"/>
          <w:szCs w:val="28"/>
        </w:rPr>
        <w:t>3</w:t>
      </w:r>
      <w:r w:rsidR="002F003D" w:rsidRPr="007A736D">
        <w:rPr>
          <w:rFonts w:ascii="Times New Roman" w:hAnsi="Times New Roman" w:cs="Times New Roman"/>
          <w:sz w:val="28"/>
          <w:szCs w:val="28"/>
        </w:rPr>
        <w:t>. Руководителям муниципальных дошкольных образовательных</w:t>
      </w:r>
      <w:r w:rsidR="002F003D" w:rsidRPr="00A5009A">
        <w:rPr>
          <w:rFonts w:ascii="Times New Roman" w:hAnsi="Times New Roman" w:cs="Times New Roman"/>
          <w:sz w:val="28"/>
          <w:szCs w:val="28"/>
        </w:rPr>
        <w:t xml:space="preserve"> учреждений:</w:t>
      </w:r>
    </w:p>
    <w:p w:rsidR="002F003D" w:rsidRPr="00A5009A" w:rsidRDefault="007431AD" w:rsidP="00B5734F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F003D" w:rsidRPr="00A5009A">
        <w:rPr>
          <w:rFonts w:ascii="Times New Roman" w:hAnsi="Times New Roman" w:cs="Times New Roman"/>
          <w:color w:val="000000"/>
          <w:sz w:val="28"/>
          <w:szCs w:val="28"/>
        </w:rPr>
        <w:t>) организовать участие в данном конкурсе педагогов дошкол</w:t>
      </w:r>
      <w:r w:rsidR="00B36DE8">
        <w:rPr>
          <w:rFonts w:ascii="Times New Roman" w:hAnsi="Times New Roman" w:cs="Times New Roman"/>
          <w:color w:val="000000"/>
          <w:sz w:val="28"/>
          <w:szCs w:val="28"/>
        </w:rPr>
        <w:t>ьных образовательных организаций</w:t>
      </w:r>
      <w:r w:rsidR="00B64C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2F003D" w:rsidRPr="00A5009A" w:rsidRDefault="007431AD" w:rsidP="00B5734F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F003D" w:rsidRPr="00A5009A">
        <w:rPr>
          <w:rFonts w:ascii="Times New Roman" w:hAnsi="Times New Roman" w:cs="Times New Roman"/>
          <w:color w:val="000000"/>
          <w:sz w:val="28"/>
          <w:szCs w:val="28"/>
        </w:rPr>
        <w:t>) заявку на участие в конкурсе  представить в муниципальное бюджетное учреждение «Центр развития об</w:t>
      </w:r>
      <w:r w:rsidR="005821AD">
        <w:rPr>
          <w:rFonts w:ascii="Times New Roman" w:hAnsi="Times New Roman" w:cs="Times New Roman"/>
          <w:color w:val="000000"/>
          <w:sz w:val="28"/>
          <w:szCs w:val="28"/>
        </w:rPr>
        <w:t xml:space="preserve">разования» специалисту </w:t>
      </w:r>
      <w:r w:rsidR="00BD7FC4">
        <w:rPr>
          <w:rFonts w:ascii="Times New Roman" w:hAnsi="Times New Roman" w:cs="Times New Roman"/>
          <w:color w:val="000000"/>
          <w:sz w:val="28"/>
          <w:szCs w:val="28"/>
        </w:rPr>
        <w:t>Валентине Алексеевне</w:t>
      </w:r>
      <w:r w:rsidR="002F003D" w:rsidRPr="00A5009A">
        <w:rPr>
          <w:rFonts w:ascii="Times New Roman" w:hAnsi="Times New Roman" w:cs="Times New Roman"/>
          <w:color w:val="000000"/>
          <w:sz w:val="28"/>
          <w:szCs w:val="28"/>
        </w:rPr>
        <w:t xml:space="preserve"> Дерипаско  до </w:t>
      </w:r>
      <w:r w:rsidR="00B5734F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132593">
        <w:rPr>
          <w:rFonts w:ascii="Times New Roman" w:hAnsi="Times New Roman" w:cs="Times New Roman"/>
          <w:color w:val="000000"/>
          <w:sz w:val="28"/>
          <w:szCs w:val="28"/>
        </w:rPr>
        <w:t>.05.20</w:t>
      </w:r>
      <w:r w:rsidR="005821AD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B130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21AD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5754BF" w:rsidRPr="00A5009A" w:rsidRDefault="00030F5A" w:rsidP="00B5734F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09A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5754BF" w:rsidRPr="00A5009A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7A7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54BF" w:rsidRPr="00A5009A"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МБУ «ЦРО»  </w:t>
      </w:r>
      <w:r w:rsidR="002F6FDD">
        <w:rPr>
          <w:rFonts w:ascii="Times New Roman" w:hAnsi="Times New Roman" w:cs="Times New Roman"/>
          <w:color w:val="000000"/>
          <w:sz w:val="28"/>
          <w:szCs w:val="28"/>
        </w:rPr>
        <w:t xml:space="preserve">Светлане Викторовне </w:t>
      </w:r>
      <w:r w:rsidR="00F214F5" w:rsidRPr="00A5009A">
        <w:rPr>
          <w:rFonts w:ascii="Times New Roman" w:hAnsi="Times New Roman" w:cs="Times New Roman"/>
          <w:color w:val="000000"/>
          <w:sz w:val="28"/>
          <w:szCs w:val="28"/>
        </w:rPr>
        <w:t xml:space="preserve">Давыденко </w:t>
      </w:r>
      <w:r w:rsidR="005754BF" w:rsidRPr="00A5009A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представить в Министерство образования, науки и молодёжной политики в </w:t>
      </w:r>
      <w:r w:rsidR="005821AD">
        <w:rPr>
          <w:rFonts w:ascii="Times New Roman" w:hAnsi="Times New Roman" w:cs="Times New Roman"/>
          <w:color w:val="000000"/>
          <w:sz w:val="28"/>
          <w:szCs w:val="28"/>
        </w:rPr>
        <w:t>срок до 12</w:t>
      </w:r>
      <w:r w:rsidR="00960B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32593">
        <w:rPr>
          <w:rFonts w:ascii="Times New Roman" w:hAnsi="Times New Roman" w:cs="Times New Roman"/>
          <w:color w:val="000000"/>
          <w:sz w:val="28"/>
          <w:szCs w:val="28"/>
        </w:rPr>
        <w:t>06.</w:t>
      </w:r>
      <w:r w:rsidR="00B1305D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="001325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54BF" w:rsidRPr="00A5009A">
        <w:rPr>
          <w:rFonts w:ascii="Times New Roman" w:hAnsi="Times New Roman" w:cs="Times New Roman"/>
          <w:color w:val="000000"/>
          <w:sz w:val="28"/>
          <w:szCs w:val="28"/>
        </w:rPr>
        <w:t xml:space="preserve"> года список</w:t>
      </w:r>
      <w:r w:rsidRPr="00A500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365">
        <w:rPr>
          <w:rFonts w:ascii="Times New Roman" w:hAnsi="Times New Roman" w:cs="Times New Roman"/>
          <w:color w:val="000000"/>
          <w:sz w:val="28"/>
          <w:szCs w:val="28"/>
        </w:rPr>
        <w:t xml:space="preserve">и анкеты </w:t>
      </w:r>
      <w:r w:rsidRPr="00A5009A">
        <w:rPr>
          <w:rFonts w:ascii="Times New Roman" w:hAnsi="Times New Roman" w:cs="Times New Roman"/>
          <w:color w:val="000000"/>
          <w:sz w:val="28"/>
          <w:szCs w:val="28"/>
        </w:rPr>
        <w:t>педагогов - п</w:t>
      </w:r>
      <w:r w:rsidR="00F214F5" w:rsidRPr="00A5009A">
        <w:rPr>
          <w:rFonts w:ascii="Times New Roman" w:hAnsi="Times New Roman" w:cs="Times New Roman"/>
          <w:color w:val="000000"/>
          <w:sz w:val="28"/>
          <w:szCs w:val="28"/>
        </w:rPr>
        <w:t>обедителей</w:t>
      </w:r>
      <w:r w:rsidR="0099236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этапа конкурса</w:t>
      </w:r>
      <w:r w:rsidR="002F6FDD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</w:t>
      </w:r>
      <w:r w:rsidR="00CC158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A5E7B" w:rsidRPr="00A5009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C158F" w:rsidRDefault="00030F5A" w:rsidP="00B5734F">
      <w:pPr>
        <w:pStyle w:val="a9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09A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F214F5" w:rsidRPr="00A5009A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2F003D" w:rsidRPr="00A5009A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исполнением приказа возложить на </w:t>
      </w:r>
      <w:r w:rsidR="00DE3DC0" w:rsidRPr="00A5009A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отдела воспитательной работы, дошкольного и дополнительного образования </w:t>
      </w:r>
      <w:r w:rsidR="002F003D" w:rsidRPr="00A5009A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образования администрации муниципального образования Новокубанский рай</w:t>
      </w:r>
      <w:r w:rsidR="00DF0B07">
        <w:rPr>
          <w:rFonts w:ascii="Times New Roman" w:hAnsi="Times New Roman" w:cs="Times New Roman"/>
          <w:color w:val="000000"/>
          <w:sz w:val="28"/>
          <w:szCs w:val="28"/>
        </w:rPr>
        <w:t>он  Нину Владимировну Богарсукову.</w:t>
      </w:r>
    </w:p>
    <w:p w:rsidR="007431AD" w:rsidRDefault="007431AD" w:rsidP="00B5734F">
      <w:pPr>
        <w:pStyle w:val="a9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734F" w:rsidRDefault="006D3979" w:rsidP="00B5734F">
      <w:pPr>
        <w:pStyle w:val="a9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09A">
        <w:rPr>
          <w:rFonts w:ascii="Times New Roman" w:hAnsi="Times New Roman" w:cs="Times New Roman"/>
          <w:color w:val="000000"/>
          <w:sz w:val="28"/>
          <w:szCs w:val="28"/>
        </w:rPr>
        <w:t>Начальник</w:t>
      </w:r>
    </w:p>
    <w:p w:rsidR="006D3979" w:rsidRPr="00A5009A" w:rsidRDefault="00CC158F" w:rsidP="00B5734F">
      <w:pPr>
        <w:pStyle w:val="a9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r w:rsidR="006D3979" w:rsidRPr="00A5009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                                                                   </w:t>
      </w:r>
      <w:r w:rsidR="004A5E7B" w:rsidRPr="00A5009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5009A" w:rsidRPr="00A5009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D62BA">
        <w:rPr>
          <w:rFonts w:ascii="Times New Roman" w:hAnsi="Times New Roman" w:cs="Times New Roman"/>
          <w:color w:val="000000"/>
          <w:sz w:val="28"/>
          <w:szCs w:val="28"/>
        </w:rPr>
        <w:t>Д.Т.Кулиева</w:t>
      </w:r>
    </w:p>
    <w:p w:rsidR="009950C0" w:rsidRPr="00A5009A" w:rsidRDefault="009950C0" w:rsidP="00B5734F">
      <w:pPr>
        <w:pStyle w:val="a9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50C0" w:rsidRPr="00A5009A" w:rsidRDefault="009950C0" w:rsidP="00B5734F">
      <w:pPr>
        <w:pStyle w:val="a9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50C0" w:rsidRPr="00A5009A" w:rsidRDefault="009950C0" w:rsidP="00B5734F">
      <w:pPr>
        <w:pStyle w:val="a9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50C0" w:rsidRPr="00A5009A" w:rsidRDefault="009950C0" w:rsidP="00B5734F">
      <w:pPr>
        <w:pStyle w:val="a9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986" w:rsidRDefault="00B5734F" w:rsidP="00B5734F">
      <w:pPr>
        <w:pStyle w:val="a9"/>
        <w:tabs>
          <w:tab w:val="left" w:pos="993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5098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5734F" w:rsidRDefault="00A50986" w:rsidP="00B5734F">
      <w:pPr>
        <w:pStyle w:val="a9"/>
        <w:tabs>
          <w:tab w:val="left" w:pos="993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УТВЕРЖДЕНО</w:t>
      </w:r>
    </w:p>
    <w:p w:rsidR="00A50986" w:rsidRDefault="00B5734F" w:rsidP="00B5734F">
      <w:pPr>
        <w:pStyle w:val="a9"/>
        <w:tabs>
          <w:tab w:val="left" w:pos="993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приказом</w:t>
      </w:r>
      <w:r w:rsidR="00A50986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A50986" w:rsidRDefault="00A50986" w:rsidP="00A50986">
      <w:pPr>
        <w:pStyle w:val="a9"/>
        <w:tabs>
          <w:tab w:val="left" w:pos="993"/>
        </w:tabs>
        <w:spacing w:after="0" w:line="100" w:lineRule="atLeast"/>
        <w:ind w:left="5670"/>
      </w:pPr>
      <w:r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</w:p>
    <w:p w:rsidR="00A50986" w:rsidRDefault="00A50986" w:rsidP="00A50986">
      <w:pPr>
        <w:pStyle w:val="a9"/>
        <w:tabs>
          <w:tab w:val="left" w:pos="993"/>
        </w:tabs>
        <w:spacing w:after="0" w:line="100" w:lineRule="atLeast"/>
        <w:ind w:left="5670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50986" w:rsidRDefault="00A50986" w:rsidP="00A50986">
      <w:pPr>
        <w:pStyle w:val="a9"/>
        <w:tabs>
          <w:tab w:val="left" w:pos="993"/>
        </w:tabs>
        <w:spacing w:after="0" w:line="100" w:lineRule="atLeast"/>
        <w:ind w:left="5670"/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A50986" w:rsidRPr="0081720C" w:rsidRDefault="002C24FE" w:rsidP="00DF52EA">
      <w:pPr>
        <w:pStyle w:val="a9"/>
        <w:tabs>
          <w:tab w:val="left" w:pos="993"/>
        </w:tabs>
        <w:spacing w:after="0" w:line="100" w:lineRule="atLeas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62BA">
        <w:rPr>
          <w:rFonts w:ascii="Times New Roman" w:hAnsi="Times New Roman" w:cs="Times New Roman"/>
          <w:sz w:val="28"/>
          <w:szCs w:val="28"/>
        </w:rPr>
        <w:t xml:space="preserve">т </w:t>
      </w:r>
      <w:r w:rsidR="00DC5231">
        <w:rPr>
          <w:rFonts w:ascii="Times New Roman" w:hAnsi="Times New Roman" w:cs="Times New Roman"/>
          <w:sz w:val="28"/>
          <w:szCs w:val="28"/>
        </w:rPr>
        <w:t>30.04.2019 г</w:t>
      </w:r>
      <w:r w:rsidR="00E63AE1">
        <w:rPr>
          <w:rFonts w:ascii="Times New Roman" w:hAnsi="Times New Roman" w:cs="Times New Roman"/>
          <w:sz w:val="28"/>
          <w:szCs w:val="28"/>
        </w:rPr>
        <w:t xml:space="preserve"> </w:t>
      </w:r>
      <w:r w:rsidR="005D62BA">
        <w:rPr>
          <w:rFonts w:ascii="Times New Roman" w:hAnsi="Times New Roman" w:cs="Times New Roman"/>
          <w:sz w:val="28"/>
          <w:szCs w:val="28"/>
        </w:rPr>
        <w:t xml:space="preserve">  </w:t>
      </w:r>
      <w:r w:rsidR="00E63AE1">
        <w:rPr>
          <w:rFonts w:ascii="Times New Roman" w:hAnsi="Times New Roman" w:cs="Times New Roman"/>
          <w:sz w:val="28"/>
          <w:szCs w:val="28"/>
        </w:rPr>
        <w:t xml:space="preserve">№ </w:t>
      </w:r>
      <w:r w:rsidR="00DC5231">
        <w:rPr>
          <w:rFonts w:ascii="Times New Roman" w:hAnsi="Times New Roman" w:cs="Times New Roman"/>
          <w:sz w:val="28"/>
          <w:szCs w:val="28"/>
        </w:rPr>
        <w:t>302</w:t>
      </w:r>
      <w:r w:rsidR="005D62BA">
        <w:rPr>
          <w:rFonts w:ascii="Times New Roman" w:hAnsi="Times New Roman" w:cs="Times New Roman"/>
          <w:sz w:val="28"/>
          <w:szCs w:val="28"/>
        </w:rPr>
        <w:t>_______</w:t>
      </w:r>
    </w:p>
    <w:p w:rsidR="00A50986" w:rsidRDefault="00A50986" w:rsidP="00A50986">
      <w:pPr>
        <w:pStyle w:val="a9"/>
        <w:tabs>
          <w:tab w:val="left" w:pos="993"/>
        </w:tabs>
        <w:spacing w:after="0" w:line="100" w:lineRule="atLeast"/>
        <w:jc w:val="both"/>
      </w:pPr>
    </w:p>
    <w:p w:rsidR="00A50986" w:rsidRDefault="00A50986" w:rsidP="00A50986">
      <w:pPr>
        <w:pStyle w:val="a9"/>
        <w:tabs>
          <w:tab w:val="left" w:pos="993"/>
        </w:tabs>
        <w:spacing w:after="0" w:line="100" w:lineRule="atLeast"/>
        <w:jc w:val="both"/>
      </w:pPr>
    </w:p>
    <w:p w:rsidR="00A50986" w:rsidRDefault="00A50986" w:rsidP="00A50986">
      <w:pPr>
        <w:pStyle w:val="a9"/>
        <w:tabs>
          <w:tab w:val="left" w:pos="993"/>
        </w:tabs>
        <w:spacing w:after="0" w:line="100" w:lineRule="atLeast"/>
        <w:jc w:val="center"/>
      </w:pPr>
    </w:p>
    <w:p w:rsidR="00A50986" w:rsidRDefault="00A50986" w:rsidP="00A50986">
      <w:pPr>
        <w:pStyle w:val="a9"/>
        <w:tabs>
          <w:tab w:val="left" w:pos="993"/>
        </w:tabs>
        <w:spacing w:after="0" w:line="100" w:lineRule="atLeast"/>
        <w:ind w:firstLine="708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Состав конкурсной комиссии</w:t>
      </w:r>
    </w:p>
    <w:p w:rsidR="00A50986" w:rsidRDefault="00A50986" w:rsidP="00A50986">
      <w:pPr>
        <w:pStyle w:val="a9"/>
        <w:tabs>
          <w:tab w:val="left" w:pos="993"/>
        </w:tabs>
        <w:spacing w:after="0" w:line="100" w:lineRule="atLeast"/>
        <w:ind w:firstLine="708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DD17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подготовке и подведению итогов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этапа краевого конкурса «Лучшие педагогические работники дошкольных об</w:t>
      </w:r>
      <w:r w:rsidR="00960B68">
        <w:rPr>
          <w:rFonts w:ascii="Times New Roman" w:hAnsi="Times New Roman" w:cs="Times New Roman"/>
          <w:b/>
          <w:color w:val="000000"/>
          <w:sz w:val="28"/>
          <w:szCs w:val="28"/>
        </w:rPr>
        <w:t>разовательных организаций</w:t>
      </w:r>
      <w:r w:rsidR="00B5734F">
        <w:rPr>
          <w:rFonts w:ascii="Times New Roman" w:hAnsi="Times New Roman" w:cs="Times New Roman"/>
          <w:b/>
          <w:color w:val="000000"/>
          <w:sz w:val="28"/>
          <w:szCs w:val="28"/>
        </w:rPr>
        <w:t>» в 2019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</w:p>
    <w:p w:rsidR="00A50986" w:rsidRDefault="00A50986" w:rsidP="00A50986">
      <w:pPr>
        <w:pStyle w:val="a9"/>
        <w:tabs>
          <w:tab w:val="left" w:pos="993"/>
        </w:tabs>
        <w:spacing w:after="0" w:line="100" w:lineRule="atLeast"/>
        <w:ind w:firstLine="708"/>
        <w:jc w:val="center"/>
      </w:pPr>
    </w:p>
    <w:p w:rsidR="00A50986" w:rsidRDefault="00A50986" w:rsidP="00A50986">
      <w:pPr>
        <w:pStyle w:val="a9"/>
        <w:tabs>
          <w:tab w:val="left" w:pos="993"/>
        </w:tabs>
        <w:spacing w:after="0" w:line="100" w:lineRule="atLeast"/>
        <w:ind w:firstLine="708"/>
        <w:jc w:val="center"/>
      </w:pPr>
    </w:p>
    <w:p w:rsidR="00A50986" w:rsidRDefault="00DF0B07" w:rsidP="00A50986">
      <w:pPr>
        <w:pStyle w:val="aa"/>
        <w:tabs>
          <w:tab w:val="left" w:pos="993"/>
        </w:tabs>
        <w:spacing w:after="0" w:line="100" w:lineRule="atLeast"/>
        <w:ind w:left="0"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Богарсукова Нина Владимировна</w:t>
      </w:r>
      <w:r w:rsidR="00A50986">
        <w:rPr>
          <w:rFonts w:ascii="Times New Roman" w:hAnsi="Times New Roman" w:cs="Times New Roman"/>
          <w:color w:val="000000"/>
          <w:sz w:val="28"/>
          <w:szCs w:val="28"/>
        </w:rPr>
        <w:t>, начальник отдела воспитательной работы, дошкольного и дополнительного образования управления образования администрации муниципального образования Новокубанский район, председатель конкурсной комиссии;</w:t>
      </w:r>
    </w:p>
    <w:p w:rsidR="00A50986" w:rsidRDefault="00A50986" w:rsidP="00A50986">
      <w:pPr>
        <w:pStyle w:val="a9"/>
        <w:tabs>
          <w:tab w:val="left" w:pos="993"/>
        </w:tabs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Переяслова Любовь Ивановна, председатель Новокубанской районной территориальной организации профсоюза работников народного образования и науки РФ;</w:t>
      </w:r>
    </w:p>
    <w:p w:rsidR="00A50986" w:rsidRDefault="00A50986" w:rsidP="00A50986">
      <w:pPr>
        <w:pStyle w:val="aa"/>
        <w:tabs>
          <w:tab w:val="left" w:pos="993"/>
        </w:tabs>
        <w:spacing w:after="0" w:line="100" w:lineRule="atLeast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Давыденко Светлана Викторовна, директор МБУ «ЦРО»;</w:t>
      </w:r>
    </w:p>
    <w:p w:rsidR="00A50986" w:rsidRDefault="00A50986" w:rsidP="00A50986">
      <w:pPr>
        <w:pStyle w:val="aa"/>
        <w:tabs>
          <w:tab w:val="left" w:pos="993"/>
        </w:tabs>
        <w:spacing w:after="0" w:line="100" w:lineRule="atLeast"/>
        <w:ind w:left="0"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 Петровская Татьяна Станиславовна, специалист  УО;</w:t>
      </w:r>
    </w:p>
    <w:p w:rsidR="00A50986" w:rsidRDefault="00A50986" w:rsidP="00A50986">
      <w:pPr>
        <w:pStyle w:val="aa"/>
        <w:tabs>
          <w:tab w:val="left" w:pos="993"/>
        </w:tabs>
        <w:spacing w:after="0" w:line="100" w:lineRule="atLeast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Дерипаско Валентина Алексеевна, специалист МБУ «ЦРО»;</w:t>
      </w:r>
    </w:p>
    <w:p w:rsidR="00A50986" w:rsidRDefault="00DF0B07" w:rsidP="00A50986">
      <w:pPr>
        <w:pStyle w:val="aa"/>
        <w:tabs>
          <w:tab w:val="left" w:pos="993"/>
        </w:tabs>
        <w:spacing w:after="0" w:line="100" w:lineRule="atLeast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102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2227">
        <w:rPr>
          <w:rFonts w:ascii="Times New Roman" w:hAnsi="Times New Roman" w:cs="Times New Roman"/>
          <w:color w:val="000000"/>
          <w:sz w:val="28"/>
          <w:szCs w:val="28"/>
        </w:rPr>
        <w:t>Симонова Юлия Владимировна</w:t>
      </w:r>
      <w:r w:rsidR="00A509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60B68">
        <w:rPr>
          <w:rFonts w:ascii="Times New Roman" w:hAnsi="Times New Roman" w:cs="Times New Roman"/>
          <w:color w:val="000000"/>
          <w:sz w:val="28"/>
          <w:szCs w:val="28"/>
        </w:rPr>
        <w:t>старший воспитатель ДОО</w:t>
      </w:r>
      <w:r w:rsidR="005D62BA">
        <w:rPr>
          <w:rFonts w:ascii="Times New Roman" w:hAnsi="Times New Roman" w:cs="Times New Roman"/>
          <w:color w:val="000000"/>
          <w:sz w:val="28"/>
          <w:szCs w:val="28"/>
        </w:rPr>
        <w:t xml:space="preserve"> № 35, </w:t>
      </w:r>
    </w:p>
    <w:p w:rsidR="00A50986" w:rsidRDefault="00A50986" w:rsidP="00A50986">
      <w:pPr>
        <w:pStyle w:val="aa"/>
        <w:tabs>
          <w:tab w:val="left" w:pos="993"/>
        </w:tabs>
        <w:spacing w:after="0" w:line="100" w:lineRule="atLeast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102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62BA">
        <w:rPr>
          <w:rFonts w:ascii="Times New Roman" w:hAnsi="Times New Roman" w:cs="Times New Roman"/>
          <w:color w:val="000000"/>
          <w:sz w:val="28"/>
          <w:szCs w:val="28"/>
        </w:rPr>
        <w:t>Синельникова Ольга Петровна,  заведующий МДОАУ  № 10;</w:t>
      </w:r>
    </w:p>
    <w:p w:rsidR="00A50986" w:rsidRDefault="00A50986" w:rsidP="00A50986">
      <w:pPr>
        <w:pStyle w:val="aa"/>
        <w:tabs>
          <w:tab w:val="left" w:pos="993"/>
          <w:tab w:val="left" w:pos="9072"/>
        </w:tabs>
        <w:spacing w:after="0" w:line="100" w:lineRule="atLeast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102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Глянь Виктория Викторовна, в</w:t>
      </w:r>
      <w:r w:rsidR="00960B68">
        <w:rPr>
          <w:rFonts w:ascii="Times New Roman" w:hAnsi="Times New Roman" w:cs="Times New Roman"/>
          <w:color w:val="000000"/>
          <w:sz w:val="28"/>
          <w:szCs w:val="28"/>
        </w:rPr>
        <w:t>оспитатель высшей категории  ДОО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2;</w:t>
      </w:r>
    </w:p>
    <w:p w:rsidR="00A50986" w:rsidRDefault="00A50986" w:rsidP="00C92227">
      <w:pPr>
        <w:pStyle w:val="aa"/>
        <w:tabs>
          <w:tab w:val="left" w:pos="993"/>
          <w:tab w:val="left" w:pos="9072"/>
        </w:tabs>
        <w:spacing w:after="0" w:line="100" w:lineRule="atLeast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22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022D">
        <w:rPr>
          <w:rFonts w:ascii="Times New Roman" w:hAnsi="Times New Roman" w:cs="Times New Roman"/>
          <w:color w:val="000000"/>
          <w:sz w:val="28"/>
          <w:szCs w:val="28"/>
        </w:rPr>
        <w:t xml:space="preserve"> Пшеничная Ольга Эдуардовна,  старший воспитатель МДОБУ № 7.</w:t>
      </w:r>
    </w:p>
    <w:p w:rsidR="00A50986" w:rsidRDefault="00A50986" w:rsidP="00A50986">
      <w:pPr>
        <w:pStyle w:val="aa"/>
        <w:spacing w:after="0" w:line="100" w:lineRule="atLeast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986" w:rsidRDefault="00A50986" w:rsidP="00A50986">
      <w:pPr>
        <w:pStyle w:val="aa"/>
        <w:tabs>
          <w:tab w:val="left" w:pos="993"/>
        </w:tabs>
        <w:spacing w:after="0" w:line="10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986" w:rsidRDefault="00A50986" w:rsidP="00A50986">
      <w:pPr>
        <w:pStyle w:val="aa"/>
        <w:tabs>
          <w:tab w:val="left" w:pos="993"/>
        </w:tabs>
        <w:spacing w:after="0" w:line="10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986" w:rsidRDefault="0021022D" w:rsidP="00A50986">
      <w:pPr>
        <w:pStyle w:val="aa"/>
        <w:tabs>
          <w:tab w:val="left" w:pos="993"/>
        </w:tabs>
        <w:spacing w:after="0" w:line="100" w:lineRule="atLeast"/>
        <w:ind w:left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50986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</w:p>
    <w:p w:rsidR="002F003D" w:rsidRPr="00A5009A" w:rsidRDefault="00A50986" w:rsidP="0021022D">
      <w:pPr>
        <w:pStyle w:val="aa"/>
        <w:tabs>
          <w:tab w:val="left" w:pos="993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управления образования                                   </w:t>
      </w:r>
      <w:r w:rsidR="0021022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Д.Т.Кулиева</w:t>
      </w:r>
    </w:p>
    <w:p w:rsidR="00880C28" w:rsidRPr="00A5009A" w:rsidRDefault="00714CAF" w:rsidP="00DE1CAB">
      <w:pPr>
        <w:pStyle w:val="20"/>
        <w:shd w:val="clear" w:color="auto" w:fill="auto"/>
        <w:tabs>
          <w:tab w:val="left" w:pos="1163"/>
        </w:tabs>
        <w:spacing w:before="0"/>
      </w:pPr>
      <w:r w:rsidRPr="00A5009A">
        <w:t xml:space="preserve">     </w:t>
      </w:r>
    </w:p>
    <w:p w:rsidR="00880C28" w:rsidRPr="00A5009A" w:rsidRDefault="00880C28" w:rsidP="00DE1CAB">
      <w:pPr>
        <w:pStyle w:val="20"/>
        <w:shd w:val="clear" w:color="auto" w:fill="auto"/>
        <w:tabs>
          <w:tab w:val="left" w:pos="1163"/>
        </w:tabs>
        <w:spacing w:before="0"/>
      </w:pPr>
    </w:p>
    <w:p w:rsidR="00D927C1" w:rsidRPr="00A5009A" w:rsidRDefault="00AD5E28" w:rsidP="00DE1CAB">
      <w:pPr>
        <w:pStyle w:val="20"/>
        <w:shd w:val="clear" w:color="auto" w:fill="auto"/>
        <w:tabs>
          <w:tab w:val="left" w:pos="1163"/>
        </w:tabs>
        <w:spacing w:before="0"/>
      </w:pPr>
      <w:r w:rsidRPr="00A5009A">
        <w:br w:type="page"/>
      </w:r>
    </w:p>
    <w:p w:rsidR="00F11463" w:rsidRPr="00A5009A" w:rsidRDefault="00F11463">
      <w:pPr>
        <w:framePr w:w="9350" w:wrap="notBeside" w:vAnchor="text" w:hAnchor="text" w:xAlign="center" w:y="1"/>
        <w:rPr>
          <w:sz w:val="28"/>
          <w:szCs w:val="28"/>
        </w:rPr>
      </w:pPr>
    </w:p>
    <w:p w:rsidR="00643204" w:rsidRPr="00DD178A" w:rsidRDefault="00B12AFF" w:rsidP="00B12AFF">
      <w:pPr>
        <w:pStyle w:val="20"/>
        <w:shd w:val="clear" w:color="auto" w:fill="auto"/>
        <w:tabs>
          <w:tab w:val="left" w:pos="1163"/>
        </w:tabs>
        <w:spacing w:before="0"/>
        <w:jc w:val="center"/>
      </w:pPr>
      <w:r w:rsidRPr="00563690">
        <w:rPr>
          <w:sz w:val="24"/>
          <w:szCs w:val="24"/>
        </w:rPr>
        <w:t xml:space="preserve">                              </w:t>
      </w:r>
      <w:r w:rsidR="00DD178A">
        <w:rPr>
          <w:sz w:val="24"/>
          <w:szCs w:val="24"/>
        </w:rPr>
        <w:t xml:space="preserve">                                          </w:t>
      </w:r>
      <w:r w:rsidR="007C50DE" w:rsidRPr="00DD178A">
        <w:t>ПРИЛОЖЕНИЕ  № 2</w:t>
      </w:r>
    </w:p>
    <w:p w:rsidR="00DD178A" w:rsidRDefault="00B12AFF" w:rsidP="00B12AFF">
      <w:pPr>
        <w:pStyle w:val="20"/>
        <w:shd w:val="clear" w:color="auto" w:fill="auto"/>
        <w:tabs>
          <w:tab w:val="left" w:pos="1163"/>
        </w:tabs>
        <w:spacing w:before="0"/>
        <w:jc w:val="center"/>
      </w:pPr>
      <w:r w:rsidRPr="00563690">
        <w:t xml:space="preserve">   </w:t>
      </w:r>
      <w:r w:rsidR="00DD178A">
        <w:t xml:space="preserve">                                            </w:t>
      </w:r>
      <w:r w:rsidRPr="00563690">
        <w:t xml:space="preserve"> </w:t>
      </w:r>
      <w:r w:rsidR="00DD178A">
        <w:t xml:space="preserve">    УТВЕРЖДЕНО</w:t>
      </w:r>
      <w:r w:rsidRPr="00563690">
        <w:t xml:space="preserve">                                                          </w:t>
      </w:r>
    </w:p>
    <w:p w:rsidR="00643204" w:rsidRPr="00563690" w:rsidRDefault="00DD178A" w:rsidP="00B12AFF">
      <w:pPr>
        <w:pStyle w:val="20"/>
        <w:shd w:val="clear" w:color="auto" w:fill="auto"/>
        <w:tabs>
          <w:tab w:val="left" w:pos="1163"/>
        </w:tabs>
        <w:spacing w:before="0"/>
        <w:jc w:val="center"/>
      </w:pPr>
      <w:r>
        <w:t xml:space="preserve">                                                             приказом </w:t>
      </w:r>
      <w:r w:rsidR="00643204" w:rsidRPr="00563690">
        <w:t>управления</w:t>
      </w:r>
    </w:p>
    <w:p w:rsidR="00643204" w:rsidRPr="00A5009A" w:rsidRDefault="00B12AFF" w:rsidP="00B12AFF">
      <w:pPr>
        <w:pStyle w:val="20"/>
        <w:shd w:val="clear" w:color="auto" w:fill="auto"/>
        <w:tabs>
          <w:tab w:val="left" w:pos="1163"/>
        </w:tabs>
        <w:spacing w:before="0"/>
        <w:jc w:val="center"/>
      </w:pPr>
      <w:r w:rsidRPr="00A5009A">
        <w:t xml:space="preserve">                                         </w:t>
      </w:r>
      <w:r w:rsidR="00DD178A">
        <w:t xml:space="preserve">                              </w:t>
      </w:r>
      <w:r w:rsidR="00643204" w:rsidRPr="00A5009A">
        <w:t>образования администрации</w:t>
      </w:r>
    </w:p>
    <w:p w:rsidR="00643204" w:rsidRPr="00A5009A" w:rsidRDefault="00B12AFF" w:rsidP="00B12AFF">
      <w:pPr>
        <w:pStyle w:val="20"/>
        <w:shd w:val="clear" w:color="auto" w:fill="auto"/>
        <w:tabs>
          <w:tab w:val="left" w:pos="1163"/>
        </w:tabs>
        <w:spacing w:before="0"/>
        <w:jc w:val="center"/>
      </w:pPr>
      <w:r w:rsidRPr="00A5009A">
        <w:t xml:space="preserve">                                           </w:t>
      </w:r>
      <w:r w:rsidR="00DD178A">
        <w:t xml:space="preserve">                               </w:t>
      </w:r>
      <w:r w:rsidR="00643204" w:rsidRPr="00A5009A">
        <w:t>муниципального образования</w:t>
      </w:r>
    </w:p>
    <w:p w:rsidR="00643204" w:rsidRPr="00A5009A" w:rsidRDefault="00B12AFF" w:rsidP="00B12AFF">
      <w:pPr>
        <w:pStyle w:val="20"/>
        <w:shd w:val="clear" w:color="auto" w:fill="auto"/>
        <w:tabs>
          <w:tab w:val="left" w:pos="1163"/>
        </w:tabs>
        <w:spacing w:before="0"/>
        <w:jc w:val="center"/>
      </w:pPr>
      <w:r w:rsidRPr="00A5009A">
        <w:t xml:space="preserve">                                                              </w:t>
      </w:r>
      <w:r w:rsidR="00643204" w:rsidRPr="00A5009A">
        <w:t>Новокубанский район</w:t>
      </w:r>
    </w:p>
    <w:p w:rsidR="0021022D" w:rsidRDefault="001A722E">
      <w:pPr>
        <w:pStyle w:val="30"/>
        <w:shd w:val="clear" w:color="auto" w:fill="auto"/>
        <w:spacing w:after="0" w:line="322" w:lineRule="exact"/>
        <w:ind w:right="80" w:firstLine="0"/>
        <w:rPr>
          <w:b w:val="0"/>
        </w:rPr>
      </w:pPr>
      <w:r w:rsidRPr="00A5009A">
        <w:t xml:space="preserve">                                        </w:t>
      </w:r>
      <w:r w:rsidR="008661B4">
        <w:t xml:space="preserve">                                 от </w:t>
      </w:r>
      <w:r w:rsidR="00D14F0C">
        <w:t>30.04 .</w:t>
      </w:r>
      <w:r w:rsidR="008661B4">
        <w:rPr>
          <w:b w:val="0"/>
        </w:rPr>
        <w:t>2019</w:t>
      </w:r>
      <w:r w:rsidR="0062150D" w:rsidRPr="00161F3D">
        <w:rPr>
          <w:b w:val="0"/>
        </w:rPr>
        <w:t xml:space="preserve"> г</w:t>
      </w:r>
      <w:r w:rsidR="008661B4">
        <w:rPr>
          <w:b w:val="0"/>
        </w:rPr>
        <w:t xml:space="preserve">    </w:t>
      </w:r>
      <w:r w:rsidR="0062150D" w:rsidRPr="00161F3D">
        <w:rPr>
          <w:b w:val="0"/>
        </w:rPr>
        <w:t xml:space="preserve"> №</w:t>
      </w:r>
      <w:r w:rsidR="008661B4">
        <w:rPr>
          <w:b w:val="0"/>
        </w:rPr>
        <w:t xml:space="preserve"> </w:t>
      </w:r>
      <w:r w:rsidR="00D14F0C">
        <w:rPr>
          <w:b w:val="0"/>
        </w:rPr>
        <w:t>302</w:t>
      </w:r>
      <w:r w:rsidR="008661B4">
        <w:rPr>
          <w:b w:val="0"/>
        </w:rPr>
        <w:t>___</w:t>
      </w:r>
      <w:r w:rsidR="0062150D" w:rsidRPr="00161F3D">
        <w:rPr>
          <w:b w:val="0"/>
        </w:rPr>
        <w:t xml:space="preserve"> </w:t>
      </w:r>
    </w:p>
    <w:p w:rsidR="0021022D" w:rsidRDefault="0021022D">
      <w:pPr>
        <w:pStyle w:val="30"/>
        <w:shd w:val="clear" w:color="auto" w:fill="auto"/>
        <w:spacing w:after="0" w:line="322" w:lineRule="exact"/>
        <w:ind w:right="80" w:firstLine="0"/>
        <w:rPr>
          <w:b w:val="0"/>
        </w:rPr>
      </w:pPr>
    </w:p>
    <w:p w:rsidR="00F11463" w:rsidRPr="00A5009A" w:rsidRDefault="00AD5E28">
      <w:pPr>
        <w:pStyle w:val="30"/>
        <w:shd w:val="clear" w:color="auto" w:fill="auto"/>
        <w:spacing w:after="0" w:line="322" w:lineRule="exact"/>
        <w:ind w:right="80" w:firstLine="0"/>
        <w:rPr>
          <w:b w:val="0"/>
        </w:rPr>
      </w:pPr>
      <w:r w:rsidRPr="00A5009A">
        <w:rPr>
          <w:b w:val="0"/>
        </w:rPr>
        <w:t>КРИТЕРИИ</w:t>
      </w:r>
    </w:p>
    <w:p w:rsidR="00F11463" w:rsidRPr="00A5009A" w:rsidRDefault="00187165" w:rsidP="00762DB8">
      <w:pPr>
        <w:pStyle w:val="30"/>
        <w:shd w:val="clear" w:color="auto" w:fill="auto"/>
        <w:spacing w:after="0" w:line="322" w:lineRule="exact"/>
        <w:ind w:right="80" w:firstLine="0"/>
        <w:rPr>
          <w:b w:val="0"/>
        </w:rPr>
      </w:pPr>
      <w:r w:rsidRPr="00A5009A">
        <w:rPr>
          <w:b w:val="0"/>
        </w:rPr>
        <w:t>оценки участников к</w:t>
      </w:r>
      <w:r w:rsidR="00AD5E28" w:rsidRPr="00A5009A">
        <w:rPr>
          <w:b w:val="0"/>
        </w:rPr>
        <w:t>онкурсного отбора для проведения</w:t>
      </w:r>
      <w:r w:rsidR="00AD5E28" w:rsidRPr="00A5009A">
        <w:rPr>
          <w:b w:val="0"/>
        </w:rPr>
        <w:br/>
        <w:t>предварительной эк</w:t>
      </w:r>
      <w:r w:rsidR="00762DB8" w:rsidRPr="00A5009A">
        <w:rPr>
          <w:b w:val="0"/>
        </w:rPr>
        <w:t xml:space="preserve">спертизы, представленных </w:t>
      </w:r>
      <w:r w:rsidR="00AD5E28" w:rsidRPr="00A5009A">
        <w:rPr>
          <w:b w:val="0"/>
        </w:rPr>
        <w:t xml:space="preserve"> материалов педагогов </w:t>
      </w:r>
      <w:r w:rsidRPr="00A5009A">
        <w:rPr>
          <w:b w:val="0"/>
        </w:rPr>
        <w:t xml:space="preserve"> </w:t>
      </w:r>
      <w:r w:rsidR="00AD5E28" w:rsidRPr="00A5009A">
        <w:rPr>
          <w:b w:val="0"/>
        </w:rPr>
        <w:t>муниципального этапа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7781"/>
        <w:gridCol w:w="1142"/>
      </w:tblGrid>
      <w:tr w:rsidR="00F11463" w:rsidRPr="00A5009A">
        <w:trPr>
          <w:trHeight w:hRule="exact" w:val="60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463" w:rsidRPr="00A5009A" w:rsidRDefault="00AD5E28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60" w:line="240" w:lineRule="exact"/>
              <w:ind w:left="260"/>
              <w:jc w:val="left"/>
            </w:pPr>
            <w:r w:rsidRPr="00A5009A">
              <w:rPr>
                <w:rStyle w:val="212pt"/>
                <w:b w:val="0"/>
                <w:sz w:val="28"/>
                <w:szCs w:val="28"/>
              </w:rPr>
              <w:t>№</w:t>
            </w:r>
          </w:p>
          <w:p w:rsidR="00F11463" w:rsidRPr="00A5009A" w:rsidRDefault="00AD5E28">
            <w:pPr>
              <w:pStyle w:val="20"/>
              <w:framePr w:w="9600" w:wrap="notBeside" w:vAnchor="text" w:hAnchor="text" w:xAlign="center" w:y="1"/>
              <w:shd w:val="clear" w:color="auto" w:fill="auto"/>
              <w:spacing w:before="60" w:line="240" w:lineRule="exact"/>
              <w:ind w:left="260"/>
              <w:jc w:val="left"/>
            </w:pPr>
            <w:r w:rsidRPr="00A5009A">
              <w:rPr>
                <w:rStyle w:val="212pt"/>
                <w:b w:val="0"/>
                <w:sz w:val="28"/>
                <w:szCs w:val="28"/>
              </w:rPr>
              <w:t>п/п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463" w:rsidRPr="00A5009A" w:rsidRDefault="00AD5E28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A5009A">
              <w:rPr>
                <w:rStyle w:val="212pt"/>
                <w:b w:val="0"/>
                <w:sz w:val="28"/>
                <w:szCs w:val="28"/>
              </w:rPr>
              <w:t>Наименование критериев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1463" w:rsidRPr="00A5009A" w:rsidRDefault="00AD5E28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A5009A">
              <w:rPr>
                <w:rStyle w:val="212pt"/>
                <w:b w:val="0"/>
                <w:sz w:val="28"/>
                <w:szCs w:val="28"/>
              </w:rPr>
              <w:t>Оценка*</w:t>
            </w:r>
          </w:p>
        </w:tc>
      </w:tr>
      <w:tr w:rsidR="00F11463" w:rsidRPr="00A5009A">
        <w:trPr>
          <w:trHeight w:hRule="exact" w:val="5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1463" w:rsidRPr="00A5009A" w:rsidRDefault="00AD5E28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</w:pPr>
            <w:r w:rsidRPr="00A5009A">
              <w:rPr>
                <w:rStyle w:val="212pt"/>
                <w:b w:val="0"/>
                <w:sz w:val="28"/>
                <w:szCs w:val="28"/>
              </w:rPr>
              <w:t>1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1463" w:rsidRPr="00A5009A" w:rsidRDefault="00AD5E28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74" w:lineRule="exact"/>
            </w:pPr>
            <w:r w:rsidRPr="00A5009A">
              <w:rPr>
                <w:rStyle w:val="212pt"/>
                <w:b w:val="0"/>
                <w:sz w:val="28"/>
                <w:szCs w:val="28"/>
              </w:rPr>
              <w:t>Способность к эффективному решению профессиональных педагогических задач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1463" w:rsidRPr="00A5009A" w:rsidRDefault="00F11463">
            <w:pPr>
              <w:framePr w:w="9600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F11463" w:rsidRPr="00A5009A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1463" w:rsidRPr="00A5009A" w:rsidRDefault="00AD5E28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</w:pPr>
            <w:r w:rsidRPr="00A5009A">
              <w:rPr>
                <w:rStyle w:val="212pt"/>
                <w:b w:val="0"/>
                <w:sz w:val="28"/>
                <w:szCs w:val="28"/>
              </w:rPr>
              <w:t>2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1463" w:rsidRPr="00A5009A" w:rsidRDefault="00AD5E28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40" w:lineRule="exact"/>
            </w:pPr>
            <w:r w:rsidRPr="00A5009A">
              <w:rPr>
                <w:rStyle w:val="212pt"/>
                <w:b w:val="0"/>
                <w:sz w:val="28"/>
                <w:szCs w:val="28"/>
              </w:rPr>
              <w:t>Педагогическая продуктивность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1463" w:rsidRPr="00A5009A" w:rsidRDefault="00F11463">
            <w:pPr>
              <w:framePr w:w="9600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F11463" w:rsidRPr="00A5009A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1463" w:rsidRPr="00A5009A" w:rsidRDefault="00AD5E28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</w:pPr>
            <w:r w:rsidRPr="00A5009A">
              <w:rPr>
                <w:rStyle w:val="212pt"/>
                <w:b w:val="0"/>
                <w:sz w:val="28"/>
                <w:szCs w:val="28"/>
              </w:rPr>
              <w:t>3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1463" w:rsidRPr="00A5009A" w:rsidRDefault="00AD5E28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40" w:lineRule="exact"/>
            </w:pPr>
            <w:r w:rsidRPr="00A5009A">
              <w:rPr>
                <w:rStyle w:val="212pt"/>
                <w:b w:val="0"/>
                <w:sz w:val="28"/>
                <w:szCs w:val="28"/>
              </w:rPr>
              <w:t>Результативность взаимодействия в педагогическом сообществе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1463" w:rsidRPr="00A5009A" w:rsidRDefault="00F11463">
            <w:pPr>
              <w:framePr w:w="9600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F11463" w:rsidRPr="00A5009A">
        <w:trPr>
          <w:trHeight w:hRule="exact" w:val="30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1463" w:rsidRPr="00A5009A" w:rsidRDefault="00AD5E28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</w:pPr>
            <w:r w:rsidRPr="00A5009A">
              <w:rPr>
                <w:rStyle w:val="212pt"/>
                <w:b w:val="0"/>
                <w:sz w:val="28"/>
                <w:szCs w:val="28"/>
              </w:rPr>
              <w:t>4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1463" w:rsidRPr="00A5009A" w:rsidRDefault="00AD5E28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40" w:lineRule="exact"/>
            </w:pPr>
            <w:r w:rsidRPr="00A5009A">
              <w:rPr>
                <w:rStyle w:val="212pt"/>
                <w:b w:val="0"/>
                <w:sz w:val="28"/>
                <w:szCs w:val="28"/>
              </w:rPr>
              <w:t>Эффективность взаимодействия с социумом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63" w:rsidRPr="00A5009A" w:rsidRDefault="00F11463">
            <w:pPr>
              <w:framePr w:w="9600"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F11463" w:rsidRPr="00A5009A" w:rsidRDefault="00F11463">
      <w:pPr>
        <w:framePr w:w="9600" w:wrap="notBeside" w:vAnchor="text" w:hAnchor="text" w:xAlign="center" w:y="1"/>
        <w:rPr>
          <w:sz w:val="28"/>
          <w:szCs w:val="28"/>
        </w:rPr>
      </w:pPr>
    </w:p>
    <w:p w:rsidR="00F11463" w:rsidRPr="00A5009A" w:rsidRDefault="00F11463">
      <w:pPr>
        <w:rPr>
          <w:sz w:val="28"/>
          <w:szCs w:val="28"/>
        </w:rPr>
      </w:pPr>
    </w:p>
    <w:p w:rsidR="00F11463" w:rsidRPr="00A5009A" w:rsidRDefault="00AD5E28">
      <w:pPr>
        <w:pStyle w:val="20"/>
        <w:shd w:val="clear" w:color="auto" w:fill="auto"/>
        <w:spacing w:before="253" w:line="317" w:lineRule="exact"/>
        <w:ind w:left="240"/>
        <w:jc w:val="left"/>
      </w:pPr>
      <w:r w:rsidRPr="00A5009A">
        <w:t>* Оценивание осуществляется по трехбалльной системе:</w:t>
      </w:r>
    </w:p>
    <w:p w:rsidR="00F11463" w:rsidRPr="00A5009A" w:rsidRDefault="00AD5E28">
      <w:pPr>
        <w:pStyle w:val="30"/>
        <w:numPr>
          <w:ilvl w:val="0"/>
          <w:numId w:val="5"/>
        </w:numPr>
        <w:shd w:val="clear" w:color="auto" w:fill="auto"/>
        <w:tabs>
          <w:tab w:val="left" w:pos="282"/>
        </w:tabs>
        <w:spacing w:after="0" w:line="317" w:lineRule="exact"/>
        <w:ind w:firstLine="0"/>
        <w:jc w:val="both"/>
      </w:pPr>
      <w:r w:rsidRPr="00A5009A">
        <w:t>для критериев 1, 2, 4.</w:t>
      </w:r>
    </w:p>
    <w:p w:rsidR="00F11463" w:rsidRPr="00A5009A" w:rsidRDefault="00AD5E28">
      <w:pPr>
        <w:pStyle w:val="20"/>
        <w:shd w:val="clear" w:color="auto" w:fill="auto"/>
        <w:spacing w:before="0" w:line="317" w:lineRule="exact"/>
      </w:pPr>
      <w:r w:rsidRPr="00A5009A">
        <w:t>3 балла - четкость, понятность в передаче информации, наивысшая степень соответствия материалов содержанию критерия;</w:t>
      </w:r>
    </w:p>
    <w:p w:rsidR="00F11463" w:rsidRPr="00A5009A" w:rsidRDefault="00AD5E28">
      <w:pPr>
        <w:pStyle w:val="20"/>
        <w:shd w:val="clear" w:color="auto" w:fill="auto"/>
        <w:spacing w:before="0" w:line="317" w:lineRule="exact"/>
      </w:pPr>
      <w:r w:rsidRPr="00A5009A">
        <w:t>2 балла - критерий в целом изложен понятно, однако присутствует разорванность и непоследовательность, допущено несколько незначительных недочетов, частичное соответствие материалов содержанию критерия;</w:t>
      </w:r>
    </w:p>
    <w:p w:rsidR="00F11463" w:rsidRPr="00A5009A" w:rsidRDefault="00AD5E28">
      <w:pPr>
        <w:pStyle w:val="20"/>
        <w:numPr>
          <w:ilvl w:val="0"/>
          <w:numId w:val="6"/>
        </w:numPr>
        <w:shd w:val="clear" w:color="auto" w:fill="auto"/>
        <w:tabs>
          <w:tab w:val="left" w:pos="291"/>
        </w:tabs>
        <w:spacing w:before="0" w:line="317" w:lineRule="exact"/>
      </w:pPr>
      <w:r w:rsidRPr="00A5009A">
        <w:t>балл - размытость, малопонятность изложения, допущены грубые недочеты, полное несоответствие содержанию критерия;</w:t>
      </w:r>
    </w:p>
    <w:p w:rsidR="00F11463" w:rsidRPr="00A5009A" w:rsidRDefault="00AD5E28">
      <w:pPr>
        <w:pStyle w:val="20"/>
        <w:numPr>
          <w:ilvl w:val="0"/>
          <w:numId w:val="7"/>
        </w:numPr>
        <w:shd w:val="clear" w:color="auto" w:fill="auto"/>
        <w:tabs>
          <w:tab w:val="left" w:pos="320"/>
        </w:tabs>
        <w:spacing w:before="0" w:after="304" w:line="317" w:lineRule="exact"/>
      </w:pPr>
      <w:r w:rsidRPr="00A5009A">
        <w:t>баллов - качество критерия оценить невозможно.</w:t>
      </w:r>
    </w:p>
    <w:p w:rsidR="00F11463" w:rsidRPr="00A5009A" w:rsidRDefault="00AD5E28">
      <w:pPr>
        <w:pStyle w:val="20"/>
        <w:shd w:val="clear" w:color="auto" w:fill="auto"/>
        <w:spacing w:before="0" w:after="292" w:line="312" w:lineRule="exact"/>
      </w:pPr>
      <w:r w:rsidRPr="00A5009A">
        <w:t>По каждому критерию высчитывается среднеарифметический показатель. Показатели суммируются.</w:t>
      </w:r>
    </w:p>
    <w:p w:rsidR="00F11463" w:rsidRPr="00A5009A" w:rsidRDefault="00AD5E28">
      <w:pPr>
        <w:pStyle w:val="30"/>
        <w:numPr>
          <w:ilvl w:val="0"/>
          <w:numId w:val="5"/>
        </w:numPr>
        <w:shd w:val="clear" w:color="auto" w:fill="auto"/>
        <w:tabs>
          <w:tab w:val="left" w:pos="282"/>
        </w:tabs>
        <w:spacing w:after="0" w:line="322" w:lineRule="exact"/>
        <w:ind w:firstLine="0"/>
        <w:jc w:val="both"/>
      </w:pPr>
      <w:r w:rsidRPr="00A5009A">
        <w:t>для критерия 3.</w:t>
      </w:r>
    </w:p>
    <w:p w:rsidR="00F11463" w:rsidRPr="00A5009A" w:rsidRDefault="00AD5E28">
      <w:pPr>
        <w:pStyle w:val="20"/>
        <w:shd w:val="clear" w:color="auto" w:fill="auto"/>
        <w:spacing w:before="0"/>
        <w:ind w:right="180"/>
      </w:pPr>
      <w:r w:rsidRPr="00A5009A">
        <w:t>Каждый документ на уровне дошкольной образовательной организации - 1 ед. Каждый документ уровня муниципального образования - 2 ед.</w:t>
      </w:r>
    </w:p>
    <w:p w:rsidR="00F11463" w:rsidRPr="00A5009A" w:rsidRDefault="00AD5E28">
      <w:pPr>
        <w:pStyle w:val="20"/>
        <w:shd w:val="clear" w:color="auto" w:fill="auto"/>
        <w:spacing w:before="0" w:after="304"/>
      </w:pPr>
      <w:r w:rsidRPr="00A5009A">
        <w:t>Каждый документ федерального или регионального уровня - 3 ед.</w:t>
      </w:r>
    </w:p>
    <w:p w:rsidR="00F11463" w:rsidRPr="00A5009A" w:rsidRDefault="00AD5E28">
      <w:pPr>
        <w:pStyle w:val="20"/>
        <w:shd w:val="clear" w:color="auto" w:fill="auto"/>
        <w:spacing w:before="0" w:line="317" w:lineRule="exact"/>
      </w:pPr>
      <w:r w:rsidRPr="00A5009A">
        <w:t>Единицы суммируются:</w:t>
      </w:r>
    </w:p>
    <w:p w:rsidR="00F11463" w:rsidRPr="00A5009A" w:rsidRDefault="00AD5E28">
      <w:pPr>
        <w:pStyle w:val="20"/>
        <w:numPr>
          <w:ilvl w:val="0"/>
          <w:numId w:val="7"/>
        </w:numPr>
        <w:shd w:val="clear" w:color="auto" w:fill="auto"/>
        <w:tabs>
          <w:tab w:val="left" w:pos="320"/>
        </w:tabs>
        <w:spacing w:before="0" w:line="317" w:lineRule="exact"/>
      </w:pPr>
      <w:r w:rsidRPr="00A5009A">
        <w:t>балл -1-3 единицы;</w:t>
      </w:r>
    </w:p>
    <w:p w:rsidR="00F11463" w:rsidRPr="00A5009A" w:rsidRDefault="00AD5E28">
      <w:pPr>
        <w:pStyle w:val="20"/>
        <w:numPr>
          <w:ilvl w:val="0"/>
          <w:numId w:val="7"/>
        </w:numPr>
        <w:shd w:val="clear" w:color="auto" w:fill="auto"/>
        <w:tabs>
          <w:tab w:val="left" w:pos="320"/>
        </w:tabs>
        <w:spacing w:before="0" w:line="317" w:lineRule="exact"/>
      </w:pPr>
      <w:r w:rsidRPr="00A5009A">
        <w:t>балла - 4-6 единиц;</w:t>
      </w:r>
    </w:p>
    <w:p w:rsidR="00F11463" w:rsidRPr="00A5009A" w:rsidRDefault="00AD5E28">
      <w:pPr>
        <w:pStyle w:val="20"/>
        <w:numPr>
          <w:ilvl w:val="0"/>
          <w:numId w:val="7"/>
        </w:numPr>
        <w:shd w:val="clear" w:color="auto" w:fill="auto"/>
        <w:tabs>
          <w:tab w:val="left" w:pos="320"/>
        </w:tabs>
        <w:spacing w:before="0" w:line="317" w:lineRule="exact"/>
        <w:sectPr w:rsidR="00F11463" w:rsidRPr="00A5009A" w:rsidSect="006D3979">
          <w:pgSz w:w="11900" w:h="16840"/>
          <w:pgMar w:top="567" w:right="601" w:bottom="709" w:left="1537" w:header="0" w:footer="3" w:gutter="0"/>
          <w:pgNumType w:start="2"/>
          <w:cols w:space="720"/>
          <w:noEndnote/>
          <w:docGrid w:linePitch="360"/>
        </w:sectPr>
      </w:pPr>
      <w:r w:rsidRPr="00A5009A">
        <w:t>балла - 7-9 единиц.</w:t>
      </w:r>
    </w:p>
    <w:p w:rsidR="00F11463" w:rsidRPr="00A5009A" w:rsidRDefault="00AD5E28">
      <w:pPr>
        <w:pStyle w:val="20"/>
        <w:shd w:val="clear" w:color="auto" w:fill="auto"/>
        <w:spacing w:before="0"/>
        <w:ind w:firstLine="740"/>
      </w:pPr>
      <w:r w:rsidRPr="00A5009A">
        <w:rPr>
          <w:rStyle w:val="22"/>
        </w:rPr>
        <w:lastRenderedPageBreak/>
        <w:t xml:space="preserve">Критерий 1. </w:t>
      </w:r>
      <w:r w:rsidRPr="00A5009A">
        <w:t>Способность к эффективному решению профессиональных педагогических задач.</w:t>
      </w:r>
    </w:p>
    <w:p w:rsidR="00F11463" w:rsidRPr="00A5009A" w:rsidRDefault="00AD5E28">
      <w:pPr>
        <w:pStyle w:val="20"/>
        <w:shd w:val="clear" w:color="auto" w:fill="auto"/>
        <w:spacing w:before="0"/>
        <w:ind w:firstLine="740"/>
      </w:pPr>
      <w:r w:rsidRPr="00A5009A">
        <w:t>Владение современными методиками и технологиями в профессиональной деятельности. Интеграция и комбинирование содержания различных программ, технологий. Целесообразное использование ресурсов развивающей предметно-пространственной среды. Обеспечение эмоционального благополучия участников образовательных отношений. Поддержка индивидуальности и инициативы участников образовательных отношений. Создание условий для установления правил взаимодействия в разных ситуациях.</w:t>
      </w:r>
    </w:p>
    <w:p w:rsidR="00F11463" w:rsidRPr="00A5009A" w:rsidRDefault="00AD5E28">
      <w:pPr>
        <w:pStyle w:val="20"/>
        <w:shd w:val="clear" w:color="auto" w:fill="auto"/>
        <w:spacing w:before="0"/>
        <w:ind w:firstLine="740"/>
      </w:pPr>
      <w:r w:rsidRPr="00A5009A">
        <w:t xml:space="preserve">Подтверждается видеозаписью совместной деятельности участников образовательных отношений (файл формата </w:t>
      </w:r>
      <w:r w:rsidRPr="00A5009A">
        <w:rPr>
          <w:lang w:val="en-US" w:eastAsia="en-US" w:bidi="en-US"/>
        </w:rPr>
        <w:t>flv</w:t>
      </w:r>
      <w:r w:rsidRPr="00A5009A">
        <w:rPr>
          <w:lang w:eastAsia="en-US" w:bidi="en-US"/>
        </w:rPr>
        <w:t xml:space="preserve">, </w:t>
      </w:r>
      <w:r w:rsidRPr="00A5009A">
        <w:t xml:space="preserve">разрешение </w:t>
      </w:r>
      <w:r w:rsidRPr="00A5009A">
        <w:rPr>
          <w:lang w:eastAsia="en-US" w:bidi="en-US"/>
        </w:rPr>
        <w:t>640</w:t>
      </w:r>
      <w:r w:rsidRPr="00A5009A">
        <w:rPr>
          <w:lang w:val="en-US" w:eastAsia="en-US" w:bidi="en-US"/>
        </w:rPr>
        <w:t>x</w:t>
      </w:r>
      <w:r w:rsidRPr="00A5009A">
        <w:rPr>
          <w:lang w:eastAsia="en-US" w:bidi="en-US"/>
        </w:rPr>
        <w:t xml:space="preserve">480 </w:t>
      </w:r>
      <w:r w:rsidRPr="00A5009A">
        <w:t xml:space="preserve">пикселей, размер до 50 мб. Продолжительность - не более 5 минут.) и аналитической справкой (не более 6-ти страниц в текстовом редакторе </w:t>
      </w:r>
      <w:r w:rsidRPr="00A5009A">
        <w:rPr>
          <w:lang w:val="en-US" w:eastAsia="en-US" w:bidi="en-US"/>
        </w:rPr>
        <w:t>Word</w:t>
      </w:r>
      <w:r w:rsidRPr="00A5009A">
        <w:rPr>
          <w:lang w:eastAsia="en-US" w:bidi="en-US"/>
        </w:rPr>
        <w:t xml:space="preserve">. </w:t>
      </w:r>
      <w:r w:rsidRPr="00A5009A">
        <w:t xml:space="preserve">Шрифт - </w:t>
      </w:r>
      <w:r w:rsidRPr="00A5009A">
        <w:rPr>
          <w:lang w:val="en-US" w:eastAsia="en-US" w:bidi="en-US"/>
        </w:rPr>
        <w:t>Times</w:t>
      </w:r>
      <w:r w:rsidRPr="00A5009A">
        <w:rPr>
          <w:lang w:eastAsia="en-US" w:bidi="en-US"/>
        </w:rPr>
        <w:t xml:space="preserve"> </w:t>
      </w:r>
      <w:r w:rsidRPr="00A5009A">
        <w:rPr>
          <w:lang w:val="en-US" w:eastAsia="en-US" w:bidi="en-US"/>
        </w:rPr>
        <w:t>New</w:t>
      </w:r>
      <w:r w:rsidRPr="00A5009A">
        <w:rPr>
          <w:lang w:eastAsia="en-US" w:bidi="en-US"/>
        </w:rPr>
        <w:t xml:space="preserve"> </w:t>
      </w:r>
      <w:r w:rsidRPr="00A5009A">
        <w:rPr>
          <w:lang w:val="en-US" w:eastAsia="en-US" w:bidi="en-US"/>
        </w:rPr>
        <w:t>Roman</w:t>
      </w:r>
      <w:r w:rsidRPr="00A5009A">
        <w:rPr>
          <w:lang w:eastAsia="en-US" w:bidi="en-US"/>
        </w:rPr>
        <w:t xml:space="preserve">, </w:t>
      </w:r>
      <w:r w:rsidRPr="00A5009A">
        <w:t>кегль 14, межстрочный интервал - одинарный, выравнивание по ширине листа).</w:t>
      </w:r>
    </w:p>
    <w:p w:rsidR="00F11463" w:rsidRPr="00A5009A" w:rsidRDefault="00AD5E28">
      <w:pPr>
        <w:pStyle w:val="20"/>
        <w:shd w:val="clear" w:color="auto" w:fill="auto"/>
        <w:spacing w:before="0"/>
        <w:ind w:firstLine="740"/>
      </w:pPr>
      <w:r w:rsidRPr="00A5009A">
        <w:rPr>
          <w:rStyle w:val="22"/>
        </w:rPr>
        <w:t xml:space="preserve">Критерий 2. </w:t>
      </w:r>
      <w:r w:rsidRPr="00A5009A">
        <w:t>Педагогическая продуктивность.</w:t>
      </w:r>
    </w:p>
    <w:p w:rsidR="00F11463" w:rsidRPr="00A5009A" w:rsidRDefault="00AD5E28">
      <w:pPr>
        <w:pStyle w:val="20"/>
        <w:shd w:val="clear" w:color="auto" w:fill="auto"/>
        <w:spacing w:before="0"/>
        <w:ind w:firstLine="740"/>
      </w:pPr>
      <w:r w:rsidRPr="00A5009A">
        <w:t>Программы, методические пособия, методические рекомендации и иные материалы, обеспечивающие единство развивающих целей и задач образовательного процесса. Обязательное наличие внешней положительной рецензии (дается специалистами соответствующего профиля ТМС, СУЗ, ВУЗ, кафедры РРМВ ПРО), наличие отзывов, публикаций, сертификатов (не более двух). Подтверждается аналитической справкой (до 3 страниц), материалами и продуктами профессиональной деятельности. При оценке учитывается содержательность, востребованность</w:t>
      </w:r>
      <w:r w:rsidR="00146587" w:rsidRPr="00A5009A">
        <w:t>,</w:t>
      </w:r>
      <w:r w:rsidRPr="00A5009A">
        <w:t xml:space="preserve"> презентабельность, наличие авторских элементов.</w:t>
      </w:r>
    </w:p>
    <w:p w:rsidR="00F11463" w:rsidRPr="00A5009A" w:rsidRDefault="00AD5E28">
      <w:pPr>
        <w:pStyle w:val="20"/>
        <w:shd w:val="clear" w:color="auto" w:fill="auto"/>
        <w:spacing w:before="0"/>
        <w:ind w:firstLine="740"/>
      </w:pPr>
      <w:r w:rsidRPr="00A5009A">
        <w:rPr>
          <w:rStyle w:val="22"/>
        </w:rPr>
        <w:t xml:space="preserve">Критерий </w:t>
      </w:r>
      <w:r w:rsidRPr="00A5009A">
        <w:t>3. Результативность взаимодействия в педагогическом сообществе.</w:t>
      </w:r>
    </w:p>
    <w:p w:rsidR="00F11463" w:rsidRPr="00A5009A" w:rsidRDefault="00AD5E28">
      <w:pPr>
        <w:pStyle w:val="20"/>
        <w:shd w:val="clear" w:color="auto" w:fill="auto"/>
        <w:spacing w:before="0"/>
        <w:ind w:firstLine="740"/>
      </w:pPr>
      <w:r w:rsidRPr="00A5009A">
        <w:t>Участие в профессиональных конкурсах, публичная трансляция результатов педагогической деятельности (мастер-классы, конференции, открытые показы, через СМИ и др.) Подтверждается документально (не более трех фактов участия, наиболее значимых по уровню).</w:t>
      </w:r>
    </w:p>
    <w:p w:rsidR="00F11463" w:rsidRPr="00A5009A" w:rsidRDefault="00AD5E28">
      <w:pPr>
        <w:pStyle w:val="20"/>
        <w:shd w:val="clear" w:color="auto" w:fill="auto"/>
        <w:spacing w:before="0"/>
        <w:ind w:firstLine="740"/>
      </w:pPr>
      <w:r w:rsidRPr="00A5009A">
        <w:rPr>
          <w:rStyle w:val="22"/>
        </w:rPr>
        <w:t xml:space="preserve">Критерий 4. </w:t>
      </w:r>
      <w:r w:rsidRPr="00A5009A">
        <w:t>Эффективность взаимодействия с социумом.</w:t>
      </w:r>
    </w:p>
    <w:p w:rsidR="00F11463" w:rsidRPr="00A5009A" w:rsidRDefault="00AD5E28">
      <w:pPr>
        <w:pStyle w:val="20"/>
        <w:shd w:val="clear" w:color="auto" w:fill="auto"/>
        <w:spacing w:before="0" w:after="600"/>
        <w:ind w:firstLine="740"/>
      </w:pPr>
      <w:r w:rsidRPr="00A5009A">
        <w:t>Системное включение родительской общественности в образовательный процесс, проведение совместных проектов, социальных акций и прочее с различными социальными организациями. Подтверждается документально (аналитическая справка до 3-х страниц, методические материалы до 5 шт.).</w:t>
      </w:r>
    </w:p>
    <w:p w:rsidR="00A228B9" w:rsidRPr="00A5009A" w:rsidRDefault="001164E5" w:rsidP="001164E5">
      <w:pPr>
        <w:pStyle w:val="30"/>
        <w:shd w:val="clear" w:color="auto" w:fill="auto"/>
        <w:spacing w:after="0" w:line="280" w:lineRule="exact"/>
        <w:ind w:firstLine="0"/>
        <w:jc w:val="left"/>
        <w:rPr>
          <w:b w:val="0"/>
        </w:rPr>
      </w:pPr>
      <w:r w:rsidRPr="00A5009A">
        <w:rPr>
          <w:b w:val="0"/>
        </w:rPr>
        <w:t xml:space="preserve">Начальник </w:t>
      </w:r>
    </w:p>
    <w:p w:rsidR="001164E5" w:rsidRPr="00A5009A" w:rsidRDefault="001164E5" w:rsidP="001164E5">
      <w:pPr>
        <w:pStyle w:val="30"/>
        <w:shd w:val="clear" w:color="auto" w:fill="auto"/>
        <w:spacing w:after="0" w:line="280" w:lineRule="exact"/>
        <w:ind w:firstLine="0"/>
        <w:jc w:val="left"/>
        <w:rPr>
          <w:b w:val="0"/>
        </w:rPr>
      </w:pPr>
      <w:r w:rsidRPr="00A5009A">
        <w:rPr>
          <w:b w:val="0"/>
        </w:rPr>
        <w:t xml:space="preserve">управления образования                                                       </w:t>
      </w:r>
      <w:r w:rsidR="0021022D">
        <w:rPr>
          <w:b w:val="0"/>
        </w:rPr>
        <w:t xml:space="preserve">                  Д.Т.Кулиева</w:t>
      </w:r>
      <w:r w:rsidRPr="00A5009A">
        <w:rPr>
          <w:b w:val="0"/>
        </w:rPr>
        <w:t xml:space="preserve">       </w:t>
      </w:r>
    </w:p>
    <w:p w:rsidR="00A228B9" w:rsidRPr="00A5009A" w:rsidRDefault="00A228B9">
      <w:pPr>
        <w:pStyle w:val="30"/>
        <w:shd w:val="clear" w:color="auto" w:fill="auto"/>
        <w:spacing w:after="0" w:line="280" w:lineRule="exact"/>
        <w:ind w:left="40" w:firstLine="0"/>
      </w:pPr>
    </w:p>
    <w:p w:rsidR="00A228B9" w:rsidRPr="00A5009A" w:rsidRDefault="00A228B9">
      <w:pPr>
        <w:pStyle w:val="30"/>
        <w:shd w:val="clear" w:color="auto" w:fill="auto"/>
        <w:spacing w:after="0" w:line="280" w:lineRule="exact"/>
        <w:ind w:left="40" w:firstLine="0"/>
      </w:pPr>
    </w:p>
    <w:p w:rsidR="00A228B9" w:rsidRPr="00A5009A" w:rsidRDefault="00A228B9">
      <w:pPr>
        <w:pStyle w:val="30"/>
        <w:shd w:val="clear" w:color="auto" w:fill="auto"/>
        <w:spacing w:after="0" w:line="280" w:lineRule="exact"/>
        <w:ind w:left="40" w:firstLine="0"/>
      </w:pPr>
    </w:p>
    <w:p w:rsidR="00A228B9" w:rsidRPr="00A5009A" w:rsidRDefault="00A228B9">
      <w:pPr>
        <w:pStyle w:val="30"/>
        <w:shd w:val="clear" w:color="auto" w:fill="auto"/>
        <w:spacing w:after="0" w:line="280" w:lineRule="exact"/>
        <w:ind w:left="40" w:firstLine="0"/>
      </w:pPr>
    </w:p>
    <w:p w:rsidR="001164E5" w:rsidRPr="00A5009A" w:rsidRDefault="001164E5">
      <w:pPr>
        <w:pStyle w:val="30"/>
        <w:shd w:val="clear" w:color="auto" w:fill="auto"/>
        <w:spacing w:after="0" w:line="280" w:lineRule="exact"/>
        <w:ind w:left="40" w:firstLine="0"/>
      </w:pPr>
    </w:p>
    <w:p w:rsidR="001E376A" w:rsidRPr="00A5009A" w:rsidRDefault="001E376A" w:rsidP="001E376A">
      <w:pPr>
        <w:pStyle w:val="a9"/>
        <w:tabs>
          <w:tab w:val="left" w:pos="993"/>
        </w:tabs>
        <w:spacing w:after="0" w:line="100" w:lineRule="atLeast"/>
        <w:ind w:left="5670"/>
        <w:rPr>
          <w:sz w:val="28"/>
          <w:szCs w:val="28"/>
        </w:rPr>
      </w:pPr>
      <w:r w:rsidRPr="00A5009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 </w:t>
      </w:r>
      <w:r w:rsidR="007C50DE">
        <w:rPr>
          <w:rFonts w:ascii="Times New Roman" w:hAnsi="Times New Roman" w:cs="Times New Roman"/>
          <w:sz w:val="28"/>
          <w:szCs w:val="28"/>
        </w:rPr>
        <w:t>3</w:t>
      </w:r>
    </w:p>
    <w:p w:rsidR="001E376A" w:rsidRPr="00A5009A" w:rsidRDefault="001E376A" w:rsidP="001E376A">
      <w:pPr>
        <w:pStyle w:val="a9"/>
        <w:tabs>
          <w:tab w:val="left" w:pos="993"/>
        </w:tabs>
        <w:spacing w:after="0" w:line="100" w:lineRule="atLeast"/>
        <w:ind w:left="5670"/>
        <w:rPr>
          <w:sz w:val="28"/>
          <w:szCs w:val="28"/>
        </w:rPr>
      </w:pPr>
      <w:r w:rsidRPr="00A5009A">
        <w:rPr>
          <w:rFonts w:ascii="Times New Roman" w:hAnsi="Times New Roman" w:cs="Times New Roman"/>
          <w:sz w:val="28"/>
          <w:szCs w:val="28"/>
        </w:rPr>
        <w:t xml:space="preserve">к приказу управления </w:t>
      </w:r>
    </w:p>
    <w:p w:rsidR="001E376A" w:rsidRPr="00A5009A" w:rsidRDefault="001E376A" w:rsidP="001E376A">
      <w:pPr>
        <w:pStyle w:val="a9"/>
        <w:tabs>
          <w:tab w:val="left" w:pos="993"/>
        </w:tabs>
        <w:spacing w:after="0" w:line="100" w:lineRule="atLeast"/>
        <w:ind w:left="5670"/>
        <w:rPr>
          <w:sz w:val="28"/>
          <w:szCs w:val="28"/>
        </w:rPr>
      </w:pPr>
      <w:r w:rsidRPr="00A5009A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</w:p>
    <w:p w:rsidR="001E376A" w:rsidRPr="00A5009A" w:rsidRDefault="001E376A" w:rsidP="001E376A">
      <w:pPr>
        <w:pStyle w:val="a9"/>
        <w:tabs>
          <w:tab w:val="left" w:pos="993"/>
        </w:tabs>
        <w:spacing w:after="0" w:line="100" w:lineRule="atLeast"/>
        <w:ind w:left="5670"/>
        <w:rPr>
          <w:sz w:val="28"/>
          <w:szCs w:val="28"/>
        </w:rPr>
      </w:pPr>
      <w:r w:rsidRPr="00A5009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E376A" w:rsidRPr="00A5009A" w:rsidRDefault="001E376A" w:rsidP="001E376A">
      <w:pPr>
        <w:pStyle w:val="a9"/>
        <w:tabs>
          <w:tab w:val="left" w:pos="993"/>
        </w:tabs>
        <w:spacing w:after="0" w:line="100" w:lineRule="atLeast"/>
        <w:ind w:left="5670"/>
        <w:rPr>
          <w:sz w:val="28"/>
          <w:szCs w:val="28"/>
        </w:rPr>
      </w:pPr>
      <w:r w:rsidRPr="00A5009A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1E376A" w:rsidRPr="00A5009A" w:rsidRDefault="002C24FE" w:rsidP="001E376A">
      <w:pPr>
        <w:pStyle w:val="a9"/>
        <w:tabs>
          <w:tab w:val="left" w:pos="993"/>
        </w:tabs>
        <w:spacing w:after="0" w:line="100" w:lineRule="atLeast"/>
        <w:ind w:left="567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41FB5">
        <w:rPr>
          <w:rFonts w:ascii="Times New Roman" w:hAnsi="Times New Roman" w:cs="Times New Roman"/>
          <w:sz w:val="28"/>
          <w:szCs w:val="28"/>
        </w:rPr>
        <w:t>т_</w:t>
      </w:r>
      <w:r w:rsidR="00D14F0C">
        <w:rPr>
          <w:rFonts w:ascii="Times New Roman" w:hAnsi="Times New Roman" w:cs="Times New Roman"/>
          <w:sz w:val="28"/>
          <w:szCs w:val="28"/>
        </w:rPr>
        <w:t xml:space="preserve">30.04   </w:t>
      </w:r>
      <w:r w:rsidR="00841FB5">
        <w:rPr>
          <w:rFonts w:ascii="Times New Roman" w:hAnsi="Times New Roman" w:cs="Times New Roman"/>
          <w:sz w:val="28"/>
          <w:szCs w:val="28"/>
        </w:rPr>
        <w:t xml:space="preserve">2019 </w:t>
      </w:r>
      <w:r w:rsidR="001A3BD5">
        <w:rPr>
          <w:rFonts w:ascii="Times New Roman" w:hAnsi="Times New Roman" w:cs="Times New Roman"/>
          <w:sz w:val="28"/>
          <w:szCs w:val="28"/>
        </w:rPr>
        <w:t xml:space="preserve"> </w:t>
      </w:r>
      <w:r w:rsidR="00841FB5">
        <w:rPr>
          <w:rFonts w:ascii="Times New Roman" w:hAnsi="Times New Roman" w:cs="Times New Roman"/>
          <w:sz w:val="28"/>
          <w:szCs w:val="28"/>
        </w:rPr>
        <w:t>г</w:t>
      </w:r>
      <w:r w:rsidR="001A3BD5">
        <w:rPr>
          <w:rFonts w:ascii="Times New Roman" w:hAnsi="Times New Roman" w:cs="Times New Roman"/>
          <w:sz w:val="28"/>
          <w:szCs w:val="28"/>
        </w:rPr>
        <w:t>.</w:t>
      </w:r>
      <w:r w:rsidR="00841FB5">
        <w:rPr>
          <w:rFonts w:ascii="Times New Roman" w:hAnsi="Times New Roman" w:cs="Times New Roman"/>
          <w:sz w:val="28"/>
          <w:szCs w:val="28"/>
        </w:rPr>
        <w:t xml:space="preserve"> № </w:t>
      </w:r>
      <w:r w:rsidR="00D14F0C">
        <w:rPr>
          <w:rFonts w:ascii="Times New Roman" w:hAnsi="Times New Roman" w:cs="Times New Roman"/>
          <w:sz w:val="28"/>
          <w:szCs w:val="28"/>
        </w:rPr>
        <w:t>302</w:t>
      </w:r>
      <w:r w:rsidR="00841FB5">
        <w:rPr>
          <w:rFonts w:ascii="Times New Roman" w:hAnsi="Times New Roman" w:cs="Times New Roman"/>
          <w:sz w:val="28"/>
          <w:szCs w:val="28"/>
        </w:rPr>
        <w:t>______</w:t>
      </w:r>
    </w:p>
    <w:p w:rsidR="001164E5" w:rsidRPr="00A5009A" w:rsidRDefault="001164E5">
      <w:pPr>
        <w:pStyle w:val="30"/>
        <w:shd w:val="clear" w:color="auto" w:fill="auto"/>
        <w:spacing w:after="0" w:line="280" w:lineRule="exact"/>
        <w:ind w:left="40" w:firstLine="0"/>
      </w:pPr>
    </w:p>
    <w:p w:rsidR="00643204" w:rsidRPr="00A5009A" w:rsidRDefault="00643204">
      <w:pPr>
        <w:pStyle w:val="30"/>
        <w:shd w:val="clear" w:color="auto" w:fill="auto"/>
        <w:spacing w:after="0" w:line="280" w:lineRule="exact"/>
        <w:ind w:left="40" w:firstLine="0"/>
      </w:pPr>
    </w:p>
    <w:p w:rsidR="008576BD" w:rsidRPr="00A5009A" w:rsidRDefault="008576BD" w:rsidP="008576BD">
      <w:pPr>
        <w:pStyle w:val="30"/>
        <w:shd w:val="clear" w:color="auto" w:fill="auto"/>
        <w:spacing w:after="0" w:line="322" w:lineRule="exact"/>
        <w:ind w:left="60" w:firstLine="0"/>
      </w:pPr>
      <w:r w:rsidRPr="00A5009A">
        <w:t>Анкета</w:t>
      </w:r>
    </w:p>
    <w:p w:rsidR="008576BD" w:rsidRPr="00A5009A" w:rsidRDefault="008576BD" w:rsidP="008576BD">
      <w:pPr>
        <w:pStyle w:val="30"/>
        <w:shd w:val="clear" w:color="auto" w:fill="auto"/>
        <w:spacing w:after="300" w:line="322" w:lineRule="exact"/>
        <w:ind w:left="60" w:firstLine="0"/>
      </w:pPr>
      <w:r w:rsidRPr="00A5009A">
        <w:t>на участие в краевом конкурсе «Лучшие педагогические работники</w:t>
      </w:r>
      <w:r w:rsidRPr="00A5009A">
        <w:br/>
        <w:t xml:space="preserve">дошкольных образовательных </w:t>
      </w:r>
      <w:r w:rsidR="00A82C2E">
        <w:t>организаций» в 2019</w:t>
      </w:r>
      <w:r w:rsidRPr="00A5009A">
        <w:t xml:space="preserve"> году</w:t>
      </w:r>
    </w:p>
    <w:p w:rsidR="008576BD" w:rsidRPr="00A5009A" w:rsidRDefault="008576BD" w:rsidP="008576BD">
      <w:pPr>
        <w:pStyle w:val="20"/>
        <w:shd w:val="clear" w:color="auto" w:fill="auto"/>
        <w:spacing w:before="0"/>
      </w:pPr>
      <w:r w:rsidRPr="00A5009A">
        <w:t>Сведения о педагогическом работнике</w:t>
      </w:r>
    </w:p>
    <w:p w:rsidR="008576BD" w:rsidRPr="00A5009A" w:rsidRDefault="008576BD" w:rsidP="008576BD">
      <w:pPr>
        <w:pStyle w:val="20"/>
        <w:shd w:val="clear" w:color="auto" w:fill="auto"/>
        <w:tabs>
          <w:tab w:val="left" w:leader="underscore" w:pos="9466"/>
        </w:tabs>
        <w:spacing w:before="0"/>
      </w:pPr>
      <w:r w:rsidRPr="00A5009A">
        <w:t>Фамилия, имя, отчество</w:t>
      </w:r>
      <w:r w:rsidRPr="00A5009A">
        <w:tab/>
      </w:r>
    </w:p>
    <w:p w:rsidR="008576BD" w:rsidRPr="00A5009A" w:rsidRDefault="008576BD" w:rsidP="008576BD">
      <w:pPr>
        <w:pStyle w:val="20"/>
        <w:shd w:val="clear" w:color="auto" w:fill="auto"/>
        <w:tabs>
          <w:tab w:val="left" w:leader="underscore" w:pos="9466"/>
        </w:tabs>
        <w:spacing w:before="0"/>
      </w:pPr>
      <w:r w:rsidRPr="00A5009A">
        <w:t>Место работы (полное наименование образовательной организации):</w:t>
      </w:r>
      <w:r w:rsidRPr="00A5009A">
        <w:tab/>
      </w:r>
    </w:p>
    <w:p w:rsidR="008576BD" w:rsidRPr="00A5009A" w:rsidRDefault="008576BD" w:rsidP="008576BD">
      <w:pPr>
        <w:pStyle w:val="20"/>
        <w:shd w:val="clear" w:color="auto" w:fill="auto"/>
        <w:tabs>
          <w:tab w:val="left" w:leader="underscore" w:pos="9466"/>
        </w:tabs>
        <w:spacing w:before="0" w:after="300"/>
      </w:pPr>
      <w:r w:rsidRPr="00A5009A">
        <w:t>Почтовый адрес образовательной организации:</w:t>
      </w:r>
      <w:r w:rsidRPr="00A5009A">
        <w:tab/>
      </w:r>
    </w:p>
    <w:p w:rsidR="008576BD" w:rsidRPr="00A5009A" w:rsidRDefault="008576BD" w:rsidP="008576BD">
      <w:pPr>
        <w:pStyle w:val="20"/>
        <w:shd w:val="clear" w:color="auto" w:fill="auto"/>
        <w:tabs>
          <w:tab w:val="left" w:leader="underscore" w:pos="6107"/>
        </w:tabs>
        <w:spacing w:before="0"/>
      </w:pPr>
      <w:r w:rsidRPr="00A5009A">
        <w:t>Контактный телефон:</w:t>
      </w:r>
      <w:r w:rsidRPr="00A5009A">
        <w:tab/>
      </w:r>
    </w:p>
    <w:p w:rsidR="008576BD" w:rsidRPr="00A5009A" w:rsidRDefault="008576BD" w:rsidP="008576BD">
      <w:pPr>
        <w:pStyle w:val="20"/>
        <w:shd w:val="clear" w:color="auto" w:fill="auto"/>
        <w:tabs>
          <w:tab w:val="left" w:leader="underscore" w:pos="6107"/>
        </w:tabs>
        <w:spacing w:before="0"/>
      </w:pPr>
      <w:r w:rsidRPr="00A5009A">
        <w:t>Факс:</w:t>
      </w:r>
      <w:r w:rsidRPr="00A5009A">
        <w:tab/>
      </w:r>
    </w:p>
    <w:p w:rsidR="008576BD" w:rsidRPr="00A5009A" w:rsidRDefault="008576BD" w:rsidP="008576BD">
      <w:pPr>
        <w:pStyle w:val="20"/>
        <w:shd w:val="clear" w:color="auto" w:fill="auto"/>
        <w:tabs>
          <w:tab w:val="left" w:leader="underscore" w:pos="6107"/>
        </w:tabs>
        <w:spacing w:before="0"/>
      </w:pPr>
      <w:r w:rsidRPr="00A5009A">
        <w:rPr>
          <w:lang w:val="en-US" w:eastAsia="en-US" w:bidi="en-US"/>
        </w:rPr>
        <w:t>E</w:t>
      </w:r>
      <w:r w:rsidRPr="00A5009A">
        <w:rPr>
          <w:lang w:eastAsia="en-US" w:bidi="en-US"/>
        </w:rPr>
        <w:t>-</w:t>
      </w:r>
      <w:r w:rsidRPr="00A5009A">
        <w:rPr>
          <w:lang w:val="en-US" w:eastAsia="en-US" w:bidi="en-US"/>
        </w:rPr>
        <w:t>mail</w:t>
      </w:r>
      <w:r w:rsidRPr="00A5009A">
        <w:rPr>
          <w:lang w:eastAsia="en-US" w:bidi="en-US"/>
        </w:rPr>
        <w:t>:</w:t>
      </w:r>
      <w:r w:rsidRPr="00A5009A">
        <w:tab/>
      </w:r>
    </w:p>
    <w:p w:rsidR="008576BD" w:rsidRPr="00A5009A" w:rsidRDefault="008576BD" w:rsidP="008576BD">
      <w:pPr>
        <w:pStyle w:val="20"/>
        <w:shd w:val="clear" w:color="auto" w:fill="auto"/>
        <w:tabs>
          <w:tab w:val="left" w:leader="underscore" w:pos="6107"/>
        </w:tabs>
        <w:spacing w:before="0"/>
        <w:ind w:right="3660"/>
        <w:jc w:val="left"/>
      </w:pPr>
      <w:r w:rsidRPr="00A5009A">
        <w:t>Наименование учебного заведения, год окончания: Специальность по диплому:</w:t>
      </w:r>
      <w:r w:rsidRPr="00A5009A"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95"/>
        <w:gridCol w:w="2530"/>
        <w:gridCol w:w="2395"/>
        <w:gridCol w:w="2395"/>
      </w:tblGrid>
      <w:tr w:rsidR="008576BD" w:rsidRPr="00A5009A" w:rsidTr="007D76BB">
        <w:trPr>
          <w:trHeight w:hRule="exact" w:val="384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6BD" w:rsidRPr="00A5009A" w:rsidRDefault="008576BD" w:rsidP="007D76BB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 w:rsidRPr="00A5009A">
              <w:rPr>
                <w:rStyle w:val="23"/>
              </w:rPr>
              <w:t>Занимаемая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6BD" w:rsidRPr="00A5009A" w:rsidRDefault="008576BD" w:rsidP="007D76BB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 w:rsidRPr="00A5009A">
              <w:rPr>
                <w:rStyle w:val="23"/>
              </w:rPr>
              <w:t>Квалификационная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6BD" w:rsidRPr="00A5009A" w:rsidRDefault="008576BD" w:rsidP="007D76BB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 w:rsidRPr="00A5009A">
              <w:rPr>
                <w:rStyle w:val="23"/>
              </w:rPr>
              <w:t>Общий стаж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6BD" w:rsidRPr="00A5009A" w:rsidRDefault="008576BD" w:rsidP="007D76BB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280" w:lineRule="exact"/>
              <w:ind w:left="320"/>
              <w:jc w:val="left"/>
            </w:pPr>
            <w:r w:rsidRPr="00A5009A">
              <w:rPr>
                <w:rStyle w:val="23"/>
              </w:rPr>
              <w:t>Стаж работы в</w:t>
            </w:r>
          </w:p>
        </w:tc>
      </w:tr>
      <w:tr w:rsidR="008576BD" w:rsidRPr="00A5009A" w:rsidTr="007D76BB">
        <w:trPr>
          <w:trHeight w:hRule="exact" w:val="293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8576BD" w:rsidRPr="00A5009A" w:rsidRDefault="008576BD" w:rsidP="007D76BB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 w:rsidRPr="00A5009A">
              <w:rPr>
                <w:rStyle w:val="23"/>
              </w:rPr>
              <w:t>должность</w:t>
            </w:r>
          </w:p>
        </w:tc>
        <w:tc>
          <w:tcPr>
            <w:tcW w:w="2530" w:type="dxa"/>
            <w:tcBorders>
              <w:left w:val="single" w:sz="4" w:space="0" w:color="auto"/>
            </w:tcBorders>
            <w:shd w:val="clear" w:color="auto" w:fill="FFFFFF"/>
          </w:tcPr>
          <w:p w:rsidR="008576BD" w:rsidRPr="00A5009A" w:rsidRDefault="008576BD" w:rsidP="007D76BB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 w:rsidRPr="00A5009A">
              <w:rPr>
                <w:rStyle w:val="23"/>
              </w:rPr>
              <w:t>категория</w:t>
            </w: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8576BD" w:rsidRPr="00A5009A" w:rsidRDefault="008576BD" w:rsidP="007D76BB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280" w:lineRule="exact"/>
              <w:ind w:left="260"/>
              <w:jc w:val="left"/>
            </w:pPr>
            <w:r w:rsidRPr="00A5009A">
              <w:rPr>
                <w:rStyle w:val="23"/>
              </w:rPr>
              <w:t>педагогической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6BD" w:rsidRPr="00A5009A" w:rsidRDefault="008576BD" w:rsidP="007D76BB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 w:rsidRPr="00A5009A">
              <w:rPr>
                <w:rStyle w:val="23"/>
              </w:rPr>
              <w:t>данной</w:t>
            </w:r>
          </w:p>
        </w:tc>
      </w:tr>
      <w:tr w:rsidR="008576BD" w:rsidRPr="00A5009A" w:rsidTr="007D76BB">
        <w:trPr>
          <w:trHeight w:hRule="exact" w:val="365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8576BD" w:rsidRPr="00A5009A" w:rsidRDefault="008576BD" w:rsidP="007D76BB">
            <w:pPr>
              <w:framePr w:w="9715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left w:val="single" w:sz="4" w:space="0" w:color="auto"/>
            </w:tcBorders>
            <w:shd w:val="clear" w:color="auto" w:fill="FFFFFF"/>
          </w:tcPr>
          <w:p w:rsidR="008576BD" w:rsidRPr="00A5009A" w:rsidRDefault="008576BD" w:rsidP="007D76BB">
            <w:pPr>
              <w:framePr w:w="9715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8576BD" w:rsidRPr="00A5009A" w:rsidRDefault="008576BD" w:rsidP="007D76BB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 w:rsidRPr="00A5009A">
              <w:rPr>
                <w:rStyle w:val="23"/>
              </w:rPr>
              <w:t>работы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6BD" w:rsidRPr="00A5009A" w:rsidRDefault="008576BD" w:rsidP="007D76BB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 w:rsidRPr="00A5009A">
              <w:rPr>
                <w:rStyle w:val="23"/>
              </w:rPr>
              <w:t>образовательной</w:t>
            </w:r>
          </w:p>
        </w:tc>
      </w:tr>
      <w:tr w:rsidR="008576BD" w:rsidRPr="00A5009A" w:rsidTr="007D76BB">
        <w:trPr>
          <w:trHeight w:hRule="exact" w:val="288"/>
          <w:jc w:val="center"/>
        </w:trPr>
        <w:tc>
          <w:tcPr>
            <w:tcW w:w="2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6BD" w:rsidRPr="00A5009A" w:rsidRDefault="008576BD" w:rsidP="007D76BB">
            <w:pPr>
              <w:framePr w:w="9715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6BD" w:rsidRPr="00A5009A" w:rsidRDefault="008576BD" w:rsidP="007D76BB">
            <w:pPr>
              <w:framePr w:w="9715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6BD" w:rsidRPr="00A5009A" w:rsidRDefault="008576BD" w:rsidP="007D76BB">
            <w:pPr>
              <w:framePr w:w="9715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6BD" w:rsidRPr="00A5009A" w:rsidRDefault="008576BD" w:rsidP="007D76BB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 w:rsidRPr="00A5009A">
              <w:rPr>
                <w:rStyle w:val="23"/>
              </w:rPr>
              <w:t>организации</w:t>
            </w:r>
          </w:p>
        </w:tc>
      </w:tr>
    </w:tbl>
    <w:p w:rsidR="008576BD" w:rsidRPr="00A5009A" w:rsidRDefault="008576BD" w:rsidP="008576BD">
      <w:pPr>
        <w:framePr w:w="9715" w:wrap="notBeside" w:vAnchor="text" w:hAnchor="text" w:xAlign="center" w:y="1"/>
        <w:rPr>
          <w:sz w:val="28"/>
          <w:szCs w:val="28"/>
        </w:rPr>
      </w:pPr>
    </w:p>
    <w:p w:rsidR="008576BD" w:rsidRPr="00A5009A" w:rsidRDefault="008576BD" w:rsidP="008576BD">
      <w:pPr>
        <w:rPr>
          <w:sz w:val="28"/>
          <w:szCs w:val="28"/>
        </w:rPr>
      </w:pPr>
    </w:p>
    <w:p w:rsidR="008576BD" w:rsidRPr="00A5009A" w:rsidRDefault="008576BD" w:rsidP="008576BD">
      <w:pPr>
        <w:pStyle w:val="20"/>
        <w:shd w:val="clear" w:color="auto" w:fill="auto"/>
        <w:tabs>
          <w:tab w:val="left" w:leader="underscore" w:pos="8858"/>
        </w:tabs>
        <w:spacing w:before="0"/>
      </w:pPr>
      <w:r w:rsidRPr="00A5009A">
        <w:t>Ученая степень:</w:t>
      </w:r>
      <w:r w:rsidRPr="00A5009A">
        <w:tab/>
      </w:r>
    </w:p>
    <w:p w:rsidR="008576BD" w:rsidRPr="00A5009A" w:rsidRDefault="008576BD" w:rsidP="008576BD">
      <w:pPr>
        <w:pStyle w:val="20"/>
        <w:shd w:val="clear" w:color="auto" w:fill="auto"/>
        <w:tabs>
          <w:tab w:val="left" w:leader="underscore" w:pos="8858"/>
        </w:tabs>
        <w:spacing w:before="0"/>
      </w:pPr>
      <w:r w:rsidRPr="00A5009A">
        <w:t>Звания:</w:t>
      </w:r>
      <w:r w:rsidRPr="00A5009A">
        <w:tab/>
      </w:r>
    </w:p>
    <w:p w:rsidR="008576BD" w:rsidRPr="00A5009A" w:rsidRDefault="008576BD" w:rsidP="008576BD">
      <w:pPr>
        <w:pStyle w:val="20"/>
        <w:shd w:val="clear" w:color="auto" w:fill="auto"/>
        <w:tabs>
          <w:tab w:val="left" w:leader="underscore" w:pos="8858"/>
        </w:tabs>
        <w:spacing w:before="0"/>
      </w:pPr>
      <w:r w:rsidRPr="00A5009A">
        <w:t>Отраслевые награды:</w:t>
      </w:r>
      <w:r w:rsidRPr="00A5009A">
        <w:tab/>
      </w:r>
    </w:p>
    <w:p w:rsidR="008576BD" w:rsidRPr="00A5009A" w:rsidRDefault="008576BD" w:rsidP="008576BD">
      <w:pPr>
        <w:pStyle w:val="20"/>
        <w:shd w:val="clear" w:color="auto" w:fill="auto"/>
        <w:spacing w:before="0" w:after="308" w:line="326" w:lineRule="exact"/>
        <w:ind w:right="6360"/>
        <w:jc w:val="left"/>
      </w:pPr>
      <w:r w:rsidRPr="00A5009A">
        <w:t>Подпись руководителя ДОО дата м.п.</w:t>
      </w:r>
    </w:p>
    <w:p w:rsidR="00643204" w:rsidRPr="00A5009A" w:rsidRDefault="00643204">
      <w:pPr>
        <w:pStyle w:val="30"/>
        <w:shd w:val="clear" w:color="auto" w:fill="auto"/>
        <w:spacing w:after="0" w:line="280" w:lineRule="exact"/>
        <w:ind w:left="40" w:firstLine="0"/>
      </w:pPr>
    </w:p>
    <w:p w:rsidR="00643204" w:rsidRPr="00A5009A" w:rsidRDefault="00643204">
      <w:pPr>
        <w:pStyle w:val="30"/>
        <w:shd w:val="clear" w:color="auto" w:fill="auto"/>
        <w:spacing w:after="0" w:line="280" w:lineRule="exact"/>
        <w:ind w:left="40" w:firstLine="0"/>
      </w:pPr>
    </w:p>
    <w:p w:rsidR="00643204" w:rsidRPr="00A5009A" w:rsidRDefault="00643204">
      <w:pPr>
        <w:pStyle w:val="30"/>
        <w:shd w:val="clear" w:color="auto" w:fill="auto"/>
        <w:spacing w:after="0" w:line="280" w:lineRule="exact"/>
        <w:ind w:left="40" w:firstLine="0"/>
      </w:pPr>
    </w:p>
    <w:p w:rsidR="00643204" w:rsidRPr="00A5009A" w:rsidRDefault="0023058F" w:rsidP="007C50DE">
      <w:pPr>
        <w:jc w:val="center"/>
      </w:pPr>
      <w:r w:rsidRPr="00A500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5009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43204" w:rsidRPr="00A5009A" w:rsidRDefault="00643204">
      <w:pPr>
        <w:pStyle w:val="30"/>
        <w:shd w:val="clear" w:color="auto" w:fill="auto"/>
        <w:spacing w:after="0" w:line="280" w:lineRule="exact"/>
        <w:ind w:left="40" w:firstLine="0"/>
      </w:pPr>
    </w:p>
    <w:sectPr w:rsidR="00643204" w:rsidRPr="00A5009A" w:rsidSect="0021022D">
      <w:headerReference w:type="default" r:id="rId8"/>
      <w:headerReference w:type="first" r:id="rId9"/>
      <w:pgSz w:w="11900" w:h="16840"/>
      <w:pgMar w:top="1238" w:right="560" w:bottom="1272" w:left="1516" w:header="0" w:footer="3" w:gutter="0"/>
      <w:pgNumType w:start="8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FDE" w:rsidRDefault="00E20FDE" w:rsidP="00F11463">
      <w:r>
        <w:separator/>
      </w:r>
    </w:p>
  </w:endnote>
  <w:endnote w:type="continuationSeparator" w:id="1">
    <w:p w:rsidR="00E20FDE" w:rsidRDefault="00E20FDE" w:rsidP="00F1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rdiaUP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FDE" w:rsidRDefault="00E20FDE">
      <w:r>
        <w:separator/>
      </w:r>
    </w:p>
  </w:footnote>
  <w:footnote w:type="continuationSeparator" w:id="1">
    <w:p w:rsidR="00E20FDE" w:rsidRDefault="00E20F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463" w:rsidRDefault="0003571A">
    <w:pPr>
      <w:rPr>
        <w:sz w:val="2"/>
        <w:szCs w:val="2"/>
      </w:rPr>
    </w:pPr>
    <w:r w:rsidRPr="000357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320.9pt;margin-top:35.7pt;width:4.3pt;height:6.7pt;z-index:-251658752;mso-wrap-style:none;mso-wrap-distance-left:5pt;mso-wrap-distance-right:5pt;mso-position-horizontal-relative:page;mso-position-vertical-relative:page" wrapcoords="0 0" filled="f" stroked="f">
          <v:textbox style="mso-next-textbox:#_x0000_s1043;mso-fit-shape-to-text:t" inset="0,0,0,0">
            <w:txbxContent>
              <w:p w:rsidR="00F11463" w:rsidRPr="00897A8A" w:rsidRDefault="00F11463" w:rsidP="00897A8A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463" w:rsidRDefault="00F1146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4F7"/>
    <w:multiLevelType w:val="multilevel"/>
    <w:tmpl w:val="E0CEFA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A2E5F"/>
    <w:multiLevelType w:val="multilevel"/>
    <w:tmpl w:val="2C38E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B114B5"/>
    <w:multiLevelType w:val="multilevel"/>
    <w:tmpl w:val="43C0AB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FD2B23"/>
    <w:multiLevelType w:val="multilevel"/>
    <w:tmpl w:val="1F5EB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42468D"/>
    <w:multiLevelType w:val="multilevel"/>
    <w:tmpl w:val="C41AA47C"/>
    <w:lvl w:ilvl="0">
      <w:start w:val="1"/>
      <w:numFmt w:val="decimal"/>
      <w:lvlText w:val="%1."/>
      <w:lvlJc w:val="left"/>
      <w:pPr>
        <w:ind w:left="2062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2.%3."/>
      <w:lvlJc w:val="right"/>
      <w:pPr>
        <w:ind w:left="2368" w:hanging="180"/>
      </w:pPr>
    </w:lvl>
    <w:lvl w:ilvl="3">
      <w:start w:val="1"/>
      <w:numFmt w:val="decimal"/>
      <w:lvlText w:val="%2.%3.%4."/>
      <w:lvlJc w:val="left"/>
      <w:pPr>
        <w:ind w:left="3088" w:hanging="360"/>
      </w:pPr>
    </w:lvl>
    <w:lvl w:ilvl="4">
      <w:start w:val="1"/>
      <w:numFmt w:val="lowerLetter"/>
      <w:lvlText w:val="%2.%3.%4.%5."/>
      <w:lvlJc w:val="left"/>
      <w:pPr>
        <w:ind w:left="3808" w:hanging="360"/>
      </w:pPr>
    </w:lvl>
    <w:lvl w:ilvl="5">
      <w:start w:val="1"/>
      <w:numFmt w:val="lowerRoman"/>
      <w:lvlText w:val="%2.%3.%4.%5.%6."/>
      <w:lvlJc w:val="right"/>
      <w:pPr>
        <w:ind w:left="4528" w:hanging="180"/>
      </w:pPr>
    </w:lvl>
    <w:lvl w:ilvl="6">
      <w:start w:val="1"/>
      <w:numFmt w:val="decimal"/>
      <w:lvlText w:val="%2.%3.%4.%5.%6.%7."/>
      <w:lvlJc w:val="left"/>
      <w:pPr>
        <w:ind w:left="5248" w:hanging="360"/>
      </w:pPr>
    </w:lvl>
    <w:lvl w:ilvl="7">
      <w:start w:val="1"/>
      <w:numFmt w:val="lowerLetter"/>
      <w:lvlText w:val="%2.%3.%4.%5.%6.%7.%8."/>
      <w:lvlJc w:val="left"/>
      <w:pPr>
        <w:ind w:left="5968" w:hanging="360"/>
      </w:pPr>
    </w:lvl>
    <w:lvl w:ilvl="8">
      <w:start w:val="1"/>
      <w:numFmt w:val="lowerRoman"/>
      <w:lvlText w:val="%2.%3.%4.%5.%6.%7.%8.%9."/>
      <w:lvlJc w:val="right"/>
      <w:pPr>
        <w:ind w:left="6688" w:hanging="180"/>
      </w:pPr>
    </w:lvl>
  </w:abstractNum>
  <w:abstractNum w:abstractNumId="5">
    <w:nsid w:val="62396EC7"/>
    <w:multiLevelType w:val="multilevel"/>
    <w:tmpl w:val="519C24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527197"/>
    <w:multiLevelType w:val="multilevel"/>
    <w:tmpl w:val="F0B28FB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AD4AC0"/>
    <w:multiLevelType w:val="multilevel"/>
    <w:tmpl w:val="DF742A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054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11463"/>
    <w:rsid w:val="000002AE"/>
    <w:rsid w:val="00002430"/>
    <w:rsid w:val="00026ED1"/>
    <w:rsid w:val="000304D2"/>
    <w:rsid w:val="00030F5A"/>
    <w:rsid w:val="0003571A"/>
    <w:rsid w:val="000440CF"/>
    <w:rsid w:val="00044BA3"/>
    <w:rsid w:val="00056911"/>
    <w:rsid w:val="00062D71"/>
    <w:rsid w:val="00070100"/>
    <w:rsid w:val="000978D3"/>
    <w:rsid w:val="00097B9B"/>
    <w:rsid w:val="000D09D2"/>
    <w:rsid w:val="000D2EBB"/>
    <w:rsid w:val="000E3FE8"/>
    <w:rsid w:val="001027BD"/>
    <w:rsid w:val="001164E5"/>
    <w:rsid w:val="00130F90"/>
    <w:rsid w:val="00131AEF"/>
    <w:rsid w:val="00132593"/>
    <w:rsid w:val="00146587"/>
    <w:rsid w:val="001469AA"/>
    <w:rsid w:val="0014734E"/>
    <w:rsid w:val="00151864"/>
    <w:rsid w:val="001530F7"/>
    <w:rsid w:val="0015445A"/>
    <w:rsid w:val="00161F3D"/>
    <w:rsid w:val="001811DF"/>
    <w:rsid w:val="00187165"/>
    <w:rsid w:val="00195094"/>
    <w:rsid w:val="001A1AFE"/>
    <w:rsid w:val="001A3BD5"/>
    <w:rsid w:val="001A722E"/>
    <w:rsid w:val="001C68AC"/>
    <w:rsid w:val="001E376A"/>
    <w:rsid w:val="001E581A"/>
    <w:rsid w:val="00201C18"/>
    <w:rsid w:val="0020354E"/>
    <w:rsid w:val="0021022D"/>
    <w:rsid w:val="0021192A"/>
    <w:rsid w:val="00223E79"/>
    <w:rsid w:val="00225D4F"/>
    <w:rsid w:val="0023058F"/>
    <w:rsid w:val="00243ECD"/>
    <w:rsid w:val="002707D1"/>
    <w:rsid w:val="00292FA6"/>
    <w:rsid w:val="0029352A"/>
    <w:rsid w:val="002B2E4F"/>
    <w:rsid w:val="002C24FE"/>
    <w:rsid w:val="002C2A3D"/>
    <w:rsid w:val="002C2F2F"/>
    <w:rsid w:val="002C3A2E"/>
    <w:rsid w:val="002D0B8B"/>
    <w:rsid w:val="002E07D4"/>
    <w:rsid w:val="002F003D"/>
    <w:rsid w:val="002F6FDD"/>
    <w:rsid w:val="003014A2"/>
    <w:rsid w:val="003112E4"/>
    <w:rsid w:val="00311CD2"/>
    <w:rsid w:val="0031600D"/>
    <w:rsid w:val="00335F50"/>
    <w:rsid w:val="00347B0E"/>
    <w:rsid w:val="00356335"/>
    <w:rsid w:val="00363B84"/>
    <w:rsid w:val="00365A7F"/>
    <w:rsid w:val="003665F2"/>
    <w:rsid w:val="00367927"/>
    <w:rsid w:val="00371B22"/>
    <w:rsid w:val="003A14E0"/>
    <w:rsid w:val="003A3112"/>
    <w:rsid w:val="003A515B"/>
    <w:rsid w:val="003C66EF"/>
    <w:rsid w:val="00411869"/>
    <w:rsid w:val="00420BDD"/>
    <w:rsid w:val="00422E28"/>
    <w:rsid w:val="00457381"/>
    <w:rsid w:val="00465DF1"/>
    <w:rsid w:val="0047378E"/>
    <w:rsid w:val="00483385"/>
    <w:rsid w:val="00484E92"/>
    <w:rsid w:val="00495E69"/>
    <w:rsid w:val="004A0675"/>
    <w:rsid w:val="004A19EC"/>
    <w:rsid w:val="004A2336"/>
    <w:rsid w:val="004A3E65"/>
    <w:rsid w:val="004A5E7B"/>
    <w:rsid w:val="004D1E70"/>
    <w:rsid w:val="004E1F3D"/>
    <w:rsid w:val="004F664C"/>
    <w:rsid w:val="0051364F"/>
    <w:rsid w:val="00521A5E"/>
    <w:rsid w:val="00535848"/>
    <w:rsid w:val="005369C4"/>
    <w:rsid w:val="00563690"/>
    <w:rsid w:val="005659B5"/>
    <w:rsid w:val="00574E35"/>
    <w:rsid w:val="005754BF"/>
    <w:rsid w:val="005821AD"/>
    <w:rsid w:val="00585270"/>
    <w:rsid w:val="00591876"/>
    <w:rsid w:val="00592D80"/>
    <w:rsid w:val="005966B5"/>
    <w:rsid w:val="005A3AE7"/>
    <w:rsid w:val="005A688D"/>
    <w:rsid w:val="005D31B4"/>
    <w:rsid w:val="005D62BA"/>
    <w:rsid w:val="005E238F"/>
    <w:rsid w:val="005E4731"/>
    <w:rsid w:val="005F2F8B"/>
    <w:rsid w:val="005F5C06"/>
    <w:rsid w:val="0062150D"/>
    <w:rsid w:val="006370C1"/>
    <w:rsid w:val="00643204"/>
    <w:rsid w:val="00647DEA"/>
    <w:rsid w:val="00655DF6"/>
    <w:rsid w:val="00664AF1"/>
    <w:rsid w:val="00665E05"/>
    <w:rsid w:val="00671C22"/>
    <w:rsid w:val="006740A2"/>
    <w:rsid w:val="006769D4"/>
    <w:rsid w:val="006D3979"/>
    <w:rsid w:val="006D4BC1"/>
    <w:rsid w:val="006E5C6A"/>
    <w:rsid w:val="006F511F"/>
    <w:rsid w:val="007003B4"/>
    <w:rsid w:val="00714CAF"/>
    <w:rsid w:val="00737AF4"/>
    <w:rsid w:val="0074192C"/>
    <w:rsid w:val="007431AD"/>
    <w:rsid w:val="007433E5"/>
    <w:rsid w:val="00751D9C"/>
    <w:rsid w:val="00762DB8"/>
    <w:rsid w:val="007678D6"/>
    <w:rsid w:val="00790DB2"/>
    <w:rsid w:val="007A736D"/>
    <w:rsid w:val="007C2974"/>
    <w:rsid w:val="007C50DE"/>
    <w:rsid w:val="007D45B2"/>
    <w:rsid w:val="007D7C01"/>
    <w:rsid w:val="007E2A89"/>
    <w:rsid w:val="007F0E34"/>
    <w:rsid w:val="007F5AEE"/>
    <w:rsid w:val="00801326"/>
    <w:rsid w:val="00811A71"/>
    <w:rsid w:val="00821A2A"/>
    <w:rsid w:val="008236F4"/>
    <w:rsid w:val="00831F8D"/>
    <w:rsid w:val="008362D4"/>
    <w:rsid w:val="00841FB5"/>
    <w:rsid w:val="008576BD"/>
    <w:rsid w:val="00865F8C"/>
    <w:rsid w:val="008661B4"/>
    <w:rsid w:val="00875E00"/>
    <w:rsid w:val="00876964"/>
    <w:rsid w:val="00880C28"/>
    <w:rsid w:val="00885FD6"/>
    <w:rsid w:val="00896AD0"/>
    <w:rsid w:val="00897A8A"/>
    <w:rsid w:val="008A303C"/>
    <w:rsid w:val="008B0CED"/>
    <w:rsid w:val="008D70D3"/>
    <w:rsid w:val="0090222A"/>
    <w:rsid w:val="00907500"/>
    <w:rsid w:val="00916557"/>
    <w:rsid w:val="00926A71"/>
    <w:rsid w:val="0093787C"/>
    <w:rsid w:val="00957BC6"/>
    <w:rsid w:val="00960B68"/>
    <w:rsid w:val="0096368B"/>
    <w:rsid w:val="00971FF8"/>
    <w:rsid w:val="009753E9"/>
    <w:rsid w:val="00975AE5"/>
    <w:rsid w:val="00992365"/>
    <w:rsid w:val="009950C0"/>
    <w:rsid w:val="009A5131"/>
    <w:rsid w:val="009A6934"/>
    <w:rsid w:val="009B0A1A"/>
    <w:rsid w:val="009C4737"/>
    <w:rsid w:val="009F09B1"/>
    <w:rsid w:val="00A12E5B"/>
    <w:rsid w:val="00A228B9"/>
    <w:rsid w:val="00A309AF"/>
    <w:rsid w:val="00A40633"/>
    <w:rsid w:val="00A45186"/>
    <w:rsid w:val="00A5009A"/>
    <w:rsid w:val="00A503EE"/>
    <w:rsid w:val="00A50986"/>
    <w:rsid w:val="00A75E31"/>
    <w:rsid w:val="00A7701F"/>
    <w:rsid w:val="00A82C2E"/>
    <w:rsid w:val="00A83FA0"/>
    <w:rsid w:val="00AA0C29"/>
    <w:rsid w:val="00AB18D1"/>
    <w:rsid w:val="00AB4370"/>
    <w:rsid w:val="00AD0907"/>
    <w:rsid w:val="00AD2056"/>
    <w:rsid w:val="00AD5E28"/>
    <w:rsid w:val="00AE0BFC"/>
    <w:rsid w:val="00AF16FC"/>
    <w:rsid w:val="00AF79C8"/>
    <w:rsid w:val="00B02324"/>
    <w:rsid w:val="00B12AFF"/>
    <w:rsid w:val="00B1305D"/>
    <w:rsid w:val="00B1607F"/>
    <w:rsid w:val="00B20A30"/>
    <w:rsid w:val="00B27B84"/>
    <w:rsid w:val="00B36DE8"/>
    <w:rsid w:val="00B5734F"/>
    <w:rsid w:val="00B64C79"/>
    <w:rsid w:val="00B722C9"/>
    <w:rsid w:val="00B82871"/>
    <w:rsid w:val="00B84001"/>
    <w:rsid w:val="00B913BE"/>
    <w:rsid w:val="00BB779D"/>
    <w:rsid w:val="00BC6532"/>
    <w:rsid w:val="00BD7FC4"/>
    <w:rsid w:val="00BF2482"/>
    <w:rsid w:val="00C004DA"/>
    <w:rsid w:val="00C30DC3"/>
    <w:rsid w:val="00C317DC"/>
    <w:rsid w:val="00C66F80"/>
    <w:rsid w:val="00C7164F"/>
    <w:rsid w:val="00C8701A"/>
    <w:rsid w:val="00C92227"/>
    <w:rsid w:val="00CB26F3"/>
    <w:rsid w:val="00CB3DAB"/>
    <w:rsid w:val="00CC158F"/>
    <w:rsid w:val="00D02AFB"/>
    <w:rsid w:val="00D14F0C"/>
    <w:rsid w:val="00D24C73"/>
    <w:rsid w:val="00D35810"/>
    <w:rsid w:val="00D648C9"/>
    <w:rsid w:val="00D744B4"/>
    <w:rsid w:val="00D76051"/>
    <w:rsid w:val="00D868D9"/>
    <w:rsid w:val="00D913A7"/>
    <w:rsid w:val="00D927C1"/>
    <w:rsid w:val="00D93485"/>
    <w:rsid w:val="00D9679E"/>
    <w:rsid w:val="00DC5231"/>
    <w:rsid w:val="00DD178A"/>
    <w:rsid w:val="00DE1CAB"/>
    <w:rsid w:val="00DE3DC0"/>
    <w:rsid w:val="00DF0B07"/>
    <w:rsid w:val="00DF52EA"/>
    <w:rsid w:val="00DF6494"/>
    <w:rsid w:val="00DF7F14"/>
    <w:rsid w:val="00E005F3"/>
    <w:rsid w:val="00E0150B"/>
    <w:rsid w:val="00E15C54"/>
    <w:rsid w:val="00E20FDE"/>
    <w:rsid w:val="00E24309"/>
    <w:rsid w:val="00E56047"/>
    <w:rsid w:val="00E63AE1"/>
    <w:rsid w:val="00E64ABA"/>
    <w:rsid w:val="00E7135B"/>
    <w:rsid w:val="00E856AD"/>
    <w:rsid w:val="00EB5069"/>
    <w:rsid w:val="00ED063E"/>
    <w:rsid w:val="00ED3C42"/>
    <w:rsid w:val="00F06D99"/>
    <w:rsid w:val="00F11463"/>
    <w:rsid w:val="00F214F5"/>
    <w:rsid w:val="00F24DEA"/>
    <w:rsid w:val="00F35F56"/>
    <w:rsid w:val="00F36951"/>
    <w:rsid w:val="00F44608"/>
    <w:rsid w:val="00F45AF6"/>
    <w:rsid w:val="00F60821"/>
    <w:rsid w:val="00F86828"/>
    <w:rsid w:val="00F946C0"/>
    <w:rsid w:val="00F970BC"/>
    <w:rsid w:val="00FA75B9"/>
    <w:rsid w:val="00FB2DCE"/>
    <w:rsid w:val="00FC4D6E"/>
    <w:rsid w:val="00FE107B"/>
    <w:rsid w:val="00FE4699"/>
    <w:rsid w:val="00FF418B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146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97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1463"/>
    <w:rPr>
      <w:color w:val="0066CC"/>
      <w:u w:val="single"/>
    </w:rPr>
  </w:style>
  <w:style w:type="character" w:customStyle="1" w:styleId="a4">
    <w:name w:val="Сноска_"/>
    <w:basedOn w:val="a0"/>
    <w:link w:val="a5"/>
    <w:rsid w:val="00F11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F11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114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F114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F114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485pt">
    <w:name w:val="Основной текст (4) + 8;5 pt;Не курсив"/>
    <w:basedOn w:val="4"/>
    <w:rsid w:val="00F11463"/>
    <w:rPr>
      <w:i/>
      <w:iCs/>
      <w:color w:val="000000"/>
      <w:spacing w:val="0"/>
      <w:w w:val="100"/>
      <w:position w:val="0"/>
      <w:sz w:val="17"/>
      <w:szCs w:val="17"/>
    </w:rPr>
  </w:style>
  <w:style w:type="character" w:customStyle="1" w:styleId="41">
    <w:name w:val="Основной текст (4)"/>
    <w:basedOn w:val="4"/>
    <w:rsid w:val="00F11463"/>
    <w:rPr>
      <w:color w:val="000000"/>
      <w:spacing w:val="0"/>
      <w:w w:val="100"/>
      <w:position w:val="0"/>
      <w:u w:val="single"/>
    </w:rPr>
  </w:style>
  <w:style w:type="character" w:customStyle="1" w:styleId="5">
    <w:name w:val="Основной текст (5)_"/>
    <w:basedOn w:val="a0"/>
    <w:link w:val="50"/>
    <w:rsid w:val="00F114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F11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"/>
    <w:rsid w:val="00F11463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CordiaUPC24pt">
    <w:name w:val="Основной текст (2) + CordiaUPC;24 pt"/>
    <w:basedOn w:val="2"/>
    <w:rsid w:val="00F11463"/>
    <w:rPr>
      <w:rFonts w:ascii="CordiaUPC" w:eastAsia="CordiaUPC" w:hAnsi="CordiaUPC" w:cs="CordiaUPC"/>
      <w:b/>
      <w:bCs/>
      <w:color w:val="000000"/>
      <w:spacing w:val="0"/>
      <w:w w:val="100"/>
      <w:position w:val="0"/>
      <w:sz w:val="48"/>
      <w:szCs w:val="48"/>
      <w:lang w:val="ru-RU" w:eastAsia="ru-RU" w:bidi="ru-RU"/>
    </w:rPr>
  </w:style>
  <w:style w:type="character" w:customStyle="1" w:styleId="a6">
    <w:name w:val="Колонтитул_"/>
    <w:basedOn w:val="a0"/>
    <w:link w:val="a7"/>
    <w:rsid w:val="00F11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"/>
    <w:basedOn w:val="a6"/>
    <w:rsid w:val="00F114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F1146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rialNarrow115pt">
    <w:name w:val="Основной текст (2) + Arial Narrow;11;5 pt;Полужирный"/>
    <w:basedOn w:val="2"/>
    <w:rsid w:val="00F1146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ArialNarrow85pt">
    <w:name w:val="Основной текст (2) + Arial Narrow;8;5 pt;Полужирный"/>
    <w:basedOn w:val="2"/>
    <w:rsid w:val="00F1146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F11463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1pt">
    <w:name w:val="Основной текст (2) + 11 pt"/>
    <w:basedOn w:val="2"/>
    <w:rsid w:val="00F1146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0pt-1pt">
    <w:name w:val="Основной текст (2) + 10 pt;Курсив;Интервал -1 pt"/>
    <w:basedOn w:val="2"/>
    <w:rsid w:val="00F11463"/>
    <w:rPr>
      <w:i/>
      <w:iCs/>
      <w:color w:val="000000"/>
      <w:spacing w:val="-2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1">
    <w:name w:val="Основной текст (2)"/>
    <w:basedOn w:val="2"/>
    <w:rsid w:val="00F1146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F1146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0pt-1pt0">
    <w:name w:val="Основной текст (2) + 10 pt;Курсив;Интервал -1 pt"/>
    <w:basedOn w:val="2"/>
    <w:rsid w:val="00F11463"/>
    <w:rPr>
      <w:i/>
      <w:iCs/>
      <w:color w:val="000000"/>
      <w:spacing w:val="-20"/>
      <w:w w:val="100"/>
      <w:position w:val="0"/>
      <w:sz w:val="20"/>
      <w:szCs w:val="20"/>
      <w:lang w:val="ru-RU" w:eastAsia="ru-RU" w:bidi="ru-RU"/>
    </w:rPr>
  </w:style>
  <w:style w:type="character" w:customStyle="1" w:styleId="23">
    <w:name w:val="Основной текст (2)"/>
    <w:basedOn w:val="2"/>
    <w:rsid w:val="00F1146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a5">
    <w:name w:val="Сноска"/>
    <w:basedOn w:val="a"/>
    <w:link w:val="a4"/>
    <w:rsid w:val="00F1146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F11463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11463"/>
    <w:pPr>
      <w:shd w:val="clear" w:color="auto" w:fill="FFFFFF"/>
      <w:spacing w:after="120" w:line="331" w:lineRule="exact"/>
      <w:ind w:hanging="8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F11463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2"/>
      <w:szCs w:val="32"/>
    </w:rPr>
  </w:style>
  <w:style w:type="paragraph" w:customStyle="1" w:styleId="40">
    <w:name w:val="Основной текст (4)"/>
    <w:basedOn w:val="a"/>
    <w:link w:val="4"/>
    <w:rsid w:val="00F11463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F11463"/>
    <w:pPr>
      <w:shd w:val="clear" w:color="auto" w:fill="FFFFFF"/>
      <w:spacing w:before="120" w:after="16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F114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Базовый"/>
    <w:rsid w:val="002F003D"/>
    <w:pPr>
      <w:widowControl/>
      <w:tabs>
        <w:tab w:val="left" w:pos="680"/>
      </w:tabs>
      <w:suppressAutoHyphens/>
      <w:spacing w:after="200" w:line="276" w:lineRule="auto"/>
    </w:pPr>
    <w:rPr>
      <w:rFonts w:ascii="Calibri" w:eastAsia="Lucida Sans Unicode" w:hAnsi="Calibri" w:cstheme="minorBidi"/>
      <w:sz w:val="22"/>
      <w:szCs w:val="22"/>
      <w:lang w:eastAsia="en-US" w:bidi="ar-SA"/>
    </w:rPr>
  </w:style>
  <w:style w:type="paragraph" w:styleId="aa">
    <w:name w:val="List Paragraph"/>
    <w:basedOn w:val="a9"/>
    <w:qFormat/>
    <w:rsid w:val="002F003D"/>
    <w:pPr>
      <w:ind w:left="720"/>
    </w:pPr>
  </w:style>
  <w:style w:type="paragraph" w:styleId="ab">
    <w:name w:val="header"/>
    <w:basedOn w:val="a"/>
    <w:link w:val="ac"/>
    <w:uiPriority w:val="99"/>
    <w:semiHidden/>
    <w:unhideWhenUsed/>
    <w:rsid w:val="00714C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14CAF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714C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14CAF"/>
    <w:rPr>
      <w:color w:val="000000"/>
    </w:rPr>
  </w:style>
  <w:style w:type="paragraph" w:styleId="af">
    <w:name w:val="No Spacing"/>
    <w:uiPriority w:val="1"/>
    <w:qFormat/>
    <w:rsid w:val="006740A2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097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7862-4ECC-461B-BCAA-33026BD3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5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175</cp:revision>
  <cp:lastPrinted>2019-05-06T06:07:00Z</cp:lastPrinted>
  <dcterms:created xsi:type="dcterms:W3CDTF">2017-05-18T05:41:00Z</dcterms:created>
  <dcterms:modified xsi:type="dcterms:W3CDTF">2019-05-06T06:16:00Z</dcterms:modified>
</cp:coreProperties>
</file>